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86C" w:rsidRDefault="001B586C" w:rsidP="00FA44A7">
      <w:pPr>
        <w:spacing w:after="0" w:line="240" w:lineRule="auto"/>
        <w:ind w:left="10773"/>
        <w:jc w:val="both"/>
        <w:rPr>
          <w:rFonts w:ascii="Times New Roman" w:hAnsi="Times New Roman"/>
          <w:sz w:val="24"/>
          <w:szCs w:val="24"/>
        </w:rPr>
      </w:pPr>
      <w:r w:rsidRPr="00C04705">
        <w:rPr>
          <w:rFonts w:ascii="Times New Roman" w:hAnsi="Times New Roman"/>
          <w:sz w:val="24"/>
          <w:szCs w:val="24"/>
        </w:rPr>
        <w:t xml:space="preserve">Приложение № 2.1. </w:t>
      </w:r>
      <w:r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1B586C" w:rsidRDefault="001B586C" w:rsidP="00FA44A7">
      <w:pPr>
        <w:spacing w:after="0" w:line="240" w:lineRule="auto"/>
        <w:ind w:left="10773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FA44A7">
      <w:pPr>
        <w:spacing w:after="0" w:line="240" w:lineRule="auto"/>
        <w:ind w:left="10773"/>
        <w:jc w:val="both"/>
        <w:rPr>
          <w:rFonts w:ascii="Times New Roman" w:hAnsi="Times New Roman"/>
          <w:sz w:val="24"/>
          <w:szCs w:val="24"/>
        </w:rPr>
      </w:pPr>
    </w:p>
    <w:p w:rsidR="001B586C" w:rsidRPr="0021635B" w:rsidRDefault="001B586C" w:rsidP="00FA44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635B">
        <w:rPr>
          <w:rFonts w:ascii="Times New Roman" w:hAnsi="Times New Roman"/>
          <w:b/>
          <w:sz w:val="24"/>
          <w:szCs w:val="24"/>
        </w:rPr>
        <w:t>Выписка из Единого государственного реестра недвижимости об объекте недв</w:t>
      </w:r>
      <w:r w:rsidR="0021635B">
        <w:rPr>
          <w:rFonts w:ascii="Times New Roman" w:hAnsi="Times New Roman"/>
          <w:b/>
          <w:sz w:val="24"/>
          <w:szCs w:val="24"/>
        </w:rPr>
        <w:t>ижимости</w:t>
      </w:r>
    </w:p>
    <w:p w:rsidR="0021635B" w:rsidRDefault="0021635B" w:rsidP="001B586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bCs/>
          <w:sz w:val="24"/>
          <w:szCs w:val="24"/>
        </w:rPr>
        <w:t xml:space="preserve">Земельный участок </w:t>
      </w:r>
      <w:r w:rsidR="006527F6">
        <w:rPr>
          <w:rFonts w:ascii="Times New Roman" w:hAnsi="Times New Roman"/>
          <w:sz w:val="24"/>
          <w:szCs w:val="24"/>
        </w:rPr>
        <w:t xml:space="preserve">с кадастровым № 24:58:0303030:27, </w:t>
      </w:r>
      <w:proofErr w:type="gramStart"/>
      <w:r w:rsidR="006527F6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ЗАТО Железногорск, </w:t>
      </w:r>
      <w:proofErr w:type="gramStart"/>
      <w:r w:rsidR="006527F6">
        <w:rPr>
          <w:rFonts w:ascii="Times New Roman" w:hAnsi="Times New Roman"/>
          <w:sz w:val="24"/>
          <w:szCs w:val="24"/>
        </w:rPr>
        <w:t>г</w:t>
      </w:r>
      <w:proofErr w:type="gramEnd"/>
      <w:r w:rsidR="006527F6">
        <w:rPr>
          <w:rFonts w:ascii="Times New Roman" w:hAnsi="Times New Roman"/>
          <w:sz w:val="24"/>
          <w:szCs w:val="24"/>
        </w:rPr>
        <w:t>. Железногорск, в районе ул. Горького, №36Г.</w:t>
      </w:r>
    </w:p>
    <w:p w:rsidR="00FA44A7" w:rsidRPr="00FA44A7" w:rsidRDefault="00FA44A7" w:rsidP="00A718D0">
      <w:pPr>
        <w:pStyle w:val="a5"/>
        <w:spacing w:before="82"/>
        <w:ind w:left="12758"/>
        <w:jc w:val="center"/>
        <w:rPr>
          <w:rFonts w:ascii="Times New Roman" w:hAnsi="Times New Roman"/>
        </w:rPr>
      </w:pPr>
      <w:r w:rsidRPr="00FA44A7">
        <w:rPr>
          <w:rFonts w:ascii="Times New Roman" w:hAnsi="Times New Roman"/>
        </w:rPr>
        <w:t>Раздел</w:t>
      </w:r>
      <w:r w:rsidRPr="00FA44A7">
        <w:rPr>
          <w:rFonts w:ascii="Times New Roman" w:hAnsi="Times New Roman"/>
          <w:spacing w:val="-4"/>
        </w:rPr>
        <w:t xml:space="preserve"> </w:t>
      </w:r>
      <w:r w:rsidRPr="00FA44A7">
        <w:rPr>
          <w:rFonts w:ascii="Times New Roman" w:hAnsi="Times New Roman"/>
        </w:rPr>
        <w:t>1</w:t>
      </w:r>
      <w:r w:rsidRPr="00FA44A7">
        <w:rPr>
          <w:rFonts w:ascii="Times New Roman" w:hAnsi="Times New Roman"/>
          <w:spacing w:val="-1"/>
        </w:rPr>
        <w:t xml:space="preserve"> </w:t>
      </w:r>
      <w:r w:rsidRPr="00FA44A7">
        <w:rPr>
          <w:rFonts w:ascii="Times New Roman" w:hAnsi="Times New Roman"/>
        </w:rPr>
        <w:t>Лист</w:t>
      </w:r>
      <w:r w:rsidRPr="00FA44A7">
        <w:rPr>
          <w:rFonts w:ascii="Times New Roman" w:hAnsi="Times New Roman"/>
          <w:spacing w:val="-1"/>
        </w:rPr>
        <w:t xml:space="preserve"> </w:t>
      </w:r>
      <w:r w:rsidRPr="00FA44A7">
        <w:rPr>
          <w:rFonts w:ascii="Times New Roman" w:hAnsi="Times New Roman"/>
          <w:spacing w:val="-10"/>
        </w:rPr>
        <w:t>1</w:t>
      </w: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Номер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квартала: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Дата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присвоения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25.10.2005</w:t>
            </w:r>
          </w:p>
        </w:tc>
      </w:tr>
    </w:tbl>
    <w:p w:rsidR="00FA44A7" w:rsidRPr="00FA44A7" w:rsidRDefault="00FA44A7" w:rsidP="00FA44A7">
      <w:pPr>
        <w:pStyle w:val="a5"/>
        <w:spacing w:before="57"/>
        <w:rPr>
          <w:rFonts w:ascii="Times New Roman" w:hAnsi="Times New Roman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Ранее</w:t>
            </w:r>
            <w:r w:rsidRPr="00FA44A7">
              <w:rPr>
                <w:spacing w:val="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присвоенный</w:t>
            </w:r>
            <w:r w:rsidRPr="00FA44A7">
              <w:rPr>
                <w:spacing w:val="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государственный</w:t>
            </w:r>
            <w:r w:rsidRPr="00FA44A7">
              <w:rPr>
                <w:spacing w:val="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учетный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24:58:03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03</w:t>
            </w:r>
            <w:r w:rsidRPr="00FA44A7">
              <w:rPr>
                <w:spacing w:val="-2"/>
                <w:sz w:val="20"/>
              </w:rPr>
              <w:t xml:space="preserve"> 030:0025</w:t>
            </w:r>
          </w:p>
        </w:tc>
      </w:tr>
      <w:tr w:rsidR="00FA44A7" w:rsidRPr="00FA44A7" w:rsidTr="00FA44A7">
        <w:trPr>
          <w:trHeight w:val="442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Местоположение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установлено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относительно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ориентира,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расположенного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границах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участка.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Почтовый адрес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ориентира: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Красноярский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край,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Железногорск,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г.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Железногорск,</w:t>
            </w:r>
            <w:r w:rsidRPr="00FA44A7">
              <w:rPr>
                <w:spacing w:val="-12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районе</w:t>
            </w:r>
            <w:proofErr w:type="gramEnd"/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ул.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Горького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№36Г.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Площадь: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69573 +/- </w:t>
            </w:r>
            <w:r w:rsidRPr="00FA44A7">
              <w:rPr>
                <w:spacing w:val="-5"/>
                <w:sz w:val="20"/>
              </w:rPr>
              <w:t>92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Кадастровая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стоимость,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руб.: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948279.99</w:t>
            </w:r>
          </w:p>
        </w:tc>
      </w:tr>
      <w:tr w:rsidR="00FA44A7" w:rsidRPr="00FA44A7" w:rsidTr="00FA44A7">
        <w:trPr>
          <w:trHeight w:val="86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номера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расположенных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пределах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 участка объектов недвижимости: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19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24:58:0000000:34336, 24:58:0000000:34342, 24:58:0000000:34385, 24:58:0000000:40423, </w:t>
            </w:r>
            <w:r w:rsidRPr="00FA44A7">
              <w:rPr>
                <w:spacing w:val="-2"/>
                <w:sz w:val="20"/>
              </w:rPr>
              <w:t>24:58:0303030:125,</w:t>
            </w:r>
          </w:p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24:58:0303030:153, 24:58:0303030:150, 24:58:0303030:152, 24:58:0303030:149, </w:t>
            </w:r>
            <w:r w:rsidRPr="00FA44A7">
              <w:rPr>
                <w:spacing w:val="-2"/>
                <w:sz w:val="20"/>
              </w:rPr>
              <w:t>24:58:0303030:151,</w:t>
            </w:r>
          </w:p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24:58:0000000:4567, 24:50:0000000:163325, 24:58:0000000:74029, 24:58:0000000:74049, </w:t>
            </w:r>
            <w:r w:rsidRPr="00FA44A7">
              <w:rPr>
                <w:spacing w:val="-2"/>
                <w:sz w:val="20"/>
              </w:rPr>
              <w:t>24:58:0303030:459,</w:t>
            </w:r>
          </w:p>
          <w:p w:rsidR="00FA44A7" w:rsidRPr="00FA44A7" w:rsidRDefault="00FA44A7" w:rsidP="00FA44A7">
            <w:pPr>
              <w:pStyle w:val="TableParagraph"/>
              <w:spacing w:line="204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24:58:0303030:458, </w:t>
            </w:r>
            <w:r w:rsidRPr="00FA44A7">
              <w:rPr>
                <w:spacing w:val="-2"/>
                <w:sz w:val="20"/>
              </w:rPr>
              <w:t>24:58:0000000:74065</w:t>
            </w:r>
          </w:p>
        </w:tc>
      </w:tr>
      <w:tr w:rsidR="00FA44A7" w:rsidRPr="00FA44A7" w:rsidTr="00FA44A7">
        <w:trPr>
          <w:trHeight w:val="442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номера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объектов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недвижимости,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из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которых образован объект недвижимости: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Кадастровые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номера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образованных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объектов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Категория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земель: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Земли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населенных</w:t>
            </w:r>
            <w:r w:rsidRPr="00FA44A7">
              <w:rPr>
                <w:spacing w:val="-2"/>
                <w:sz w:val="20"/>
              </w:rPr>
              <w:t xml:space="preserve"> пунктов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Виды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разрешенного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использования: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под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теплично-парниковое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хозяйство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кадастровом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инженере: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442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proofErr w:type="spellStart"/>
            <w:r w:rsidRPr="00FA44A7">
              <w:rPr>
                <w:sz w:val="20"/>
              </w:rPr>
              <w:t>Cведения</w:t>
            </w:r>
            <w:proofErr w:type="spellEnd"/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лесах,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водных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объектах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иных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природных объектах,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расположенных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пределах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86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83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том,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что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участок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полностью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spacing w:line="228" w:lineRule="exact"/>
        <w:rPr>
          <w:rFonts w:ascii="Times New Roman" w:hAnsi="Times New Roman"/>
          <w:sz w:val="20"/>
        </w:rPr>
        <w:sectPr w:rsidR="00FA44A7" w:rsidRPr="00FA44A7" w:rsidSect="00600B5E">
          <w:footerReference w:type="default" r:id="rId7"/>
          <w:pgSz w:w="16839" w:h="11907" w:orient="landscape" w:code="9"/>
          <w:pgMar w:top="580" w:right="380" w:bottom="1134" w:left="380" w:header="0" w:footer="724" w:gutter="0"/>
          <w:cols w:space="720"/>
          <w:titlePg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  <w:tr w:rsidR="00FA44A7" w:rsidRPr="00FA44A7" w:rsidTr="00FA44A7">
        <w:trPr>
          <w:trHeight w:val="86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том,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что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участок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86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том,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что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участок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границах особо охраняемой природной территории, Байкальской природной территор</w:t>
            </w:r>
            <w:proofErr w:type="gramStart"/>
            <w:r w:rsidRPr="00FA44A7">
              <w:rPr>
                <w:sz w:val="20"/>
              </w:rPr>
              <w:t>ии и ее</w:t>
            </w:r>
            <w:proofErr w:type="gramEnd"/>
            <w:r w:rsidRPr="00FA44A7">
              <w:rPr>
                <w:sz w:val="20"/>
              </w:rPr>
              <w:t xml:space="preserve"> экологических зон, лесопарковом зеленом поясе, охотничьего угодья, лесничества: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1077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 о расположении земельного участка и (или) расположенного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на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нем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442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83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 xml:space="preserve">Сведения о результатах проведения государственного </w:t>
            </w:r>
            <w:r w:rsidRPr="00FA44A7">
              <w:rPr>
                <w:sz w:val="20"/>
              </w:rPr>
              <w:t>земельного надзора: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654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 о расположении земельного участка в границах территории,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отношении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которой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утвержден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проект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межевания </w:t>
            </w:r>
            <w:r w:rsidRPr="00FA44A7">
              <w:rPr>
                <w:spacing w:val="-2"/>
                <w:sz w:val="20"/>
              </w:rPr>
              <w:t>территории: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Условный номер</w:t>
            </w:r>
            <w:r w:rsidRPr="00FA44A7">
              <w:rPr>
                <w:spacing w:val="-1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земельного</w:t>
            </w:r>
            <w:r w:rsidRPr="00FA44A7">
              <w:rPr>
                <w:spacing w:val="-1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171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Сведения о принятии акта и (или) заключении договора, </w:t>
            </w:r>
            <w:proofErr w:type="gramStart"/>
            <w:r w:rsidRPr="00FA44A7">
              <w:rPr>
                <w:sz w:val="20"/>
              </w:rPr>
              <w:t>предусматривающих</w:t>
            </w:r>
            <w:proofErr w:type="gramEnd"/>
            <w:r w:rsidRPr="00FA44A7">
              <w:rPr>
                <w:sz w:val="20"/>
              </w:rPr>
              <w:t xml:space="preserve">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наемного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дома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социального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использования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или наемного дома коммерческого использования: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86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том,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что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участок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или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участки образованы на основании решения об изъятии земельного участка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(или)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расположенного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на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нем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 для государственных или муниципальных нужд: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654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том,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что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</w:t>
            </w:r>
            <w:r w:rsidRPr="00FA44A7">
              <w:rPr>
                <w:spacing w:val="-8"/>
                <w:sz w:val="20"/>
              </w:rPr>
              <w:t xml:space="preserve"> </w:t>
            </w:r>
            <w:proofErr w:type="spellStart"/>
            <w:r w:rsidRPr="00FA44A7">
              <w:rPr>
                <w:sz w:val="20"/>
              </w:rPr>
              <w:t>уча</w:t>
            </w:r>
            <w:proofErr w:type="gramStart"/>
            <w:r w:rsidRPr="00FA44A7">
              <w:rPr>
                <w:sz w:val="20"/>
              </w:rPr>
              <w:t>c</w:t>
            </w:r>
            <w:proofErr w:type="gramEnd"/>
            <w:r w:rsidRPr="00FA44A7">
              <w:rPr>
                <w:sz w:val="20"/>
              </w:rPr>
              <w:t>ток</w:t>
            </w:r>
            <w:proofErr w:type="spellEnd"/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образован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из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земель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или земельного участка, государственная собственность на которые не разграничена: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spacing w:line="228" w:lineRule="exact"/>
        <w:rPr>
          <w:rFonts w:ascii="Times New Roman" w:hAnsi="Times New Roman"/>
          <w:sz w:val="20"/>
        </w:rPr>
        <w:sectPr w:rsidR="00FA44A7" w:rsidRPr="00FA44A7" w:rsidSect="00600B5E">
          <w:headerReference w:type="default" r:id="rId8"/>
          <w:footerReference w:type="default" r:id="rId9"/>
          <w:pgSz w:w="16839" w:h="11907" w:orient="landscape" w:code="9"/>
          <w:pgMar w:top="1200" w:right="380" w:bottom="993" w:left="380" w:header="460" w:footer="1155" w:gutter="0"/>
          <w:cols w:space="720"/>
          <w:titlePg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3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442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83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наличии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спора</w:t>
            </w:r>
            <w:r w:rsidRPr="00FA44A7">
              <w:rPr>
                <w:spacing w:val="33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местоположении границ земельных участков: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Статус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записи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об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объекте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недвижимости: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об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объекте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имеют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статус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"актуальные,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ранее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учтенные"</w:t>
            </w:r>
          </w:p>
        </w:tc>
      </w:tr>
      <w:tr w:rsidR="00FA44A7" w:rsidRPr="00FA44A7" w:rsidTr="00FA44A7">
        <w:trPr>
          <w:trHeight w:val="4505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Особые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отметки:</w:t>
            </w:r>
          </w:p>
        </w:tc>
        <w:tc>
          <w:tcPr>
            <w:tcW w:w="9240" w:type="dxa"/>
          </w:tcPr>
          <w:p w:rsidR="00FA44A7" w:rsidRPr="00FA44A7" w:rsidRDefault="00FA44A7" w:rsidP="00BB70C3">
            <w:pPr>
              <w:pStyle w:val="TableParagraph"/>
              <w:spacing w:line="261" w:lineRule="auto"/>
              <w:ind w:left="40" w:right="486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 об ограничениях права на объект недвижимости, обременениях данного объекта, не зарегистрированных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реестре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прав,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ограничений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прав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обременений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недвижимого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имущества: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вид ограничения (обременения): прочие ограничения прав и обременения объекта недвижимости; срок действия не установлен; реквизиты документа-основания: постановление </w:t>
            </w:r>
            <w:proofErr w:type="gramStart"/>
            <w:r w:rsidRPr="00FA44A7">
              <w:rPr>
                <w:sz w:val="20"/>
              </w:rPr>
              <w:t>Администрации</w:t>
            </w:r>
            <w:proofErr w:type="gramEnd"/>
            <w:r w:rsidRPr="00FA44A7">
              <w:rPr>
                <w:sz w:val="20"/>
              </w:rPr>
              <w:t xml:space="preserve"> ЗАТО Железногорск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Красноярского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155-з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от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09.02.04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выдан: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Администрация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</w:t>
            </w:r>
            <w:proofErr w:type="gramStart"/>
            <w:r w:rsidRPr="00FA44A7">
              <w:rPr>
                <w:sz w:val="20"/>
              </w:rPr>
              <w:t>.Ж</w:t>
            </w:r>
            <w:proofErr w:type="gramEnd"/>
            <w:r w:rsidRPr="00FA44A7">
              <w:rPr>
                <w:sz w:val="20"/>
              </w:rPr>
              <w:t>елезногорск Красноярский край. вид ограничения (обременения): прочие ограничения прав и обременения объекта недвижимости; срок действия не установлен; реквизиты документа-основания: постановление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Администрации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Железногорск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Красноярского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края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155-з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от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09.02.04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выдан: Администрация ЗАТО г</w:t>
            </w:r>
            <w:proofErr w:type="gramStart"/>
            <w:r w:rsidRPr="00FA44A7">
              <w:rPr>
                <w:sz w:val="20"/>
              </w:rPr>
              <w:t>.Ж</w:t>
            </w:r>
            <w:proofErr w:type="gramEnd"/>
            <w:r w:rsidRPr="00FA44A7">
              <w:rPr>
                <w:sz w:val="20"/>
              </w:rPr>
              <w:t xml:space="preserve">елезногорск Красноярский край.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</w:t>
            </w:r>
            <w:proofErr w:type="spellStart"/>
            <w:r w:rsidRPr="00FA44A7">
              <w:rPr>
                <w:sz w:val="20"/>
              </w:rPr>
              <w:t>c</w:t>
            </w:r>
            <w:proofErr w:type="spellEnd"/>
            <w:r w:rsidRPr="00FA44A7">
              <w:rPr>
                <w:sz w:val="20"/>
              </w:rPr>
              <w:t xml:space="preserve"> 20.08.2015; реквизиты документа-основания: "О порядке установления охранных зон объектов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z w:val="20"/>
              </w:rPr>
              <w:t xml:space="preserve"> хозяйства и особых условий использования земельных участков, расположенных в границах таких зон" от 24.02.2009 № 160 </w:t>
            </w:r>
            <w:proofErr w:type="gramStart"/>
            <w:r w:rsidRPr="00FA44A7">
              <w:rPr>
                <w:sz w:val="20"/>
              </w:rPr>
              <w:t>выдан</w:t>
            </w:r>
            <w:proofErr w:type="gramEnd"/>
            <w:r w:rsidRPr="00FA44A7">
              <w:rPr>
                <w:sz w:val="20"/>
              </w:rPr>
              <w:t>: Правительство РФ</w:t>
            </w:r>
            <w:proofErr w:type="gramStart"/>
            <w:r w:rsidRPr="00FA44A7">
              <w:rPr>
                <w:sz w:val="20"/>
              </w:rPr>
              <w:t>.</w:t>
            </w:r>
            <w:proofErr w:type="gramEnd"/>
            <w:r w:rsidRPr="00FA44A7">
              <w:rPr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в</w:t>
            </w:r>
            <w:proofErr w:type="gramEnd"/>
            <w:r w:rsidRPr="00FA44A7">
              <w:rPr>
                <w:sz w:val="20"/>
              </w:rPr>
              <w:t xml:space="preserve">ид ограничения (обременения): ограничения прав на земельный участок, предусмотренные статьей 56 Земельного кодекса Российской Федерации; срок действия: </w:t>
            </w:r>
            <w:proofErr w:type="spellStart"/>
            <w:r w:rsidRPr="00FA44A7">
              <w:rPr>
                <w:sz w:val="20"/>
              </w:rPr>
              <w:t>c</w:t>
            </w:r>
            <w:proofErr w:type="spellEnd"/>
            <w:r w:rsidRPr="00FA44A7">
              <w:rPr>
                <w:sz w:val="20"/>
              </w:rPr>
              <w:t xml:space="preserve"> 20.08.2015; реквизиты документа-основания: "О порядке установления охранных зон объектов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z w:val="20"/>
              </w:rPr>
              <w:t xml:space="preserve"> хозяйства и особых условий использования земельных участков, расположенных в</w:t>
            </w:r>
            <w:r w:rsidR="00BB70C3">
              <w:rPr>
                <w:sz w:val="20"/>
              </w:rPr>
              <w:t xml:space="preserve"> </w:t>
            </w:r>
            <w:r w:rsidRPr="00FA44A7">
              <w:rPr>
                <w:sz w:val="20"/>
              </w:rPr>
              <w:t>границах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таких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зон"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от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24.02.2009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160</w:t>
            </w:r>
            <w:r w:rsidRPr="00FA44A7">
              <w:rPr>
                <w:spacing w:val="-2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выдан</w:t>
            </w:r>
            <w:proofErr w:type="gramEnd"/>
            <w:r w:rsidRPr="00FA44A7">
              <w:rPr>
                <w:sz w:val="20"/>
              </w:rPr>
              <w:t>: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Правительство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РФ.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Получатель</w:t>
            </w:r>
            <w:r w:rsidRPr="00FA44A7">
              <w:rPr>
                <w:spacing w:val="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выписки: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Министерство</w:t>
            </w:r>
            <w:r w:rsidRPr="00FA44A7">
              <w:rPr>
                <w:spacing w:val="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строительства</w:t>
            </w:r>
            <w:r w:rsidRPr="00FA44A7">
              <w:rPr>
                <w:spacing w:val="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Красноярского</w:t>
            </w:r>
            <w:r w:rsidRPr="00FA44A7">
              <w:rPr>
                <w:spacing w:val="10"/>
                <w:sz w:val="20"/>
              </w:rPr>
              <w:t xml:space="preserve"> </w:t>
            </w:r>
            <w:r w:rsidRPr="00FA44A7">
              <w:rPr>
                <w:spacing w:val="-4"/>
                <w:sz w:val="20"/>
              </w:rPr>
              <w:t>края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600B5E">
          <w:pgSz w:w="16839" w:h="11907" w:orient="landscape" w:code="9"/>
          <w:pgMar w:top="1200" w:right="380" w:bottom="1276" w:left="380" w:header="460" w:footer="1840" w:gutter="0"/>
          <w:cols w:space="720"/>
          <w:titlePg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5" w:after="1"/>
        <w:rPr>
          <w:rFonts w:ascii="Times New Roman" w:hAnsi="Times New Roman"/>
          <w:sz w:val="1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5000"/>
        <w:gridCol w:w="600"/>
        <w:gridCol w:w="8640"/>
      </w:tblGrid>
      <w:tr w:rsidR="00FA44A7" w:rsidRPr="00FA44A7" w:rsidTr="00FA44A7">
        <w:trPr>
          <w:trHeight w:val="231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Правообладатель</w:t>
            </w:r>
            <w:r w:rsidRPr="00FA44A7">
              <w:rPr>
                <w:spacing w:val="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1.1</w:t>
            </w:r>
          </w:p>
        </w:tc>
        <w:tc>
          <w:tcPr>
            <w:tcW w:w="86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Закрытое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административно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-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территориальное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образование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</w:t>
            </w:r>
            <w:proofErr w:type="gramStart"/>
            <w:r w:rsidRPr="00FA44A7">
              <w:rPr>
                <w:sz w:val="20"/>
              </w:rPr>
              <w:t>рск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Кр</w:t>
            </w:r>
            <w:proofErr w:type="gramEnd"/>
            <w:r w:rsidRPr="00FA44A7">
              <w:rPr>
                <w:sz w:val="20"/>
              </w:rPr>
              <w:t>асноярского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4"/>
                <w:sz w:val="20"/>
              </w:rPr>
              <w:t>края</w:t>
            </w:r>
          </w:p>
        </w:tc>
      </w:tr>
      <w:tr w:rsidR="00FA44A7" w:rsidRPr="00FA44A7" w:rsidTr="00FA44A7">
        <w:trPr>
          <w:trHeight w:val="442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возможности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предоставления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третьим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лицам персональных данных физического лица:</w:t>
            </w:r>
          </w:p>
        </w:tc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</w:t>
            </w:r>
          </w:p>
        </w:tc>
        <w:tc>
          <w:tcPr>
            <w:tcW w:w="86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654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Вид,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номер,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дата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время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государственной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регистрации </w:t>
            </w:r>
            <w:r w:rsidRPr="00FA44A7">
              <w:rPr>
                <w:spacing w:val="-2"/>
                <w:sz w:val="20"/>
              </w:rPr>
              <w:t>права:</w:t>
            </w:r>
          </w:p>
        </w:tc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2.1</w:t>
            </w:r>
          </w:p>
        </w:tc>
        <w:tc>
          <w:tcPr>
            <w:tcW w:w="8640" w:type="dxa"/>
          </w:tcPr>
          <w:p w:rsidR="00FA44A7" w:rsidRPr="00FA44A7" w:rsidRDefault="00FA44A7" w:rsidP="00FA44A7">
            <w:pPr>
              <w:pStyle w:val="TableParagraph"/>
              <w:spacing w:line="219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Собственность</w:t>
            </w:r>
          </w:p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24-24-12/012/2009-</w:t>
            </w:r>
            <w:r w:rsidRPr="00FA44A7">
              <w:rPr>
                <w:spacing w:val="-5"/>
                <w:sz w:val="20"/>
              </w:rPr>
              <w:t>276</w:t>
            </w:r>
          </w:p>
          <w:p w:rsidR="00FA44A7" w:rsidRPr="00FA44A7" w:rsidRDefault="00FA44A7" w:rsidP="00FA44A7">
            <w:pPr>
              <w:pStyle w:val="TableParagraph"/>
              <w:spacing w:line="204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20.04.2009 </w:t>
            </w:r>
            <w:r w:rsidRPr="00FA44A7">
              <w:rPr>
                <w:spacing w:val="-2"/>
                <w:sz w:val="20"/>
              </w:rPr>
              <w:t>00:00:00</w:t>
            </w:r>
          </w:p>
        </w:tc>
      </w:tr>
      <w:tr w:rsidR="00FA44A7" w:rsidRPr="00FA44A7" w:rsidTr="00FA44A7">
        <w:trPr>
          <w:trHeight w:val="654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25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 об осуществлении государственной регистрации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сделки,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права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без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необходимого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силу закона согласия третьего лица, органа:</w:t>
            </w:r>
          </w:p>
        </w:tc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86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231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ind w:left="40" w:right="-1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Ограничение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прав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обременение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не</w:t>
            </w:r>
            <w:r w:rsidRPr="00FA44A7">
              <w:rPr>
                <w:spacing w:val="-2"/>
                <w:sz w:val="20"/>
              </w:rPr>
              <w:t xml:space="preserve"> зарегистрировано</w:t>
            </w:r>
          </w:p>
        </w:tc>
      </w:tr>
      <w:tr w:rsidR="00FA44A7" w:rsidRPr="00FA44A7" w:rsidTr="00FA44A7">
        <w:trPr>
          <w:trHeight w:val="231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Договоры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участия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долевом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не</w:t>
            </w:r>
            <w:r w:rsidRPr="00FA44A7">
              <w:rPr>
                <w:spacing w:val="-2"/>
                <w:sz w:val="20"/>
              </w:rPr>
              <w:t xml:space="preserve"> зарегистрировано</w:t>
            </w:r>
          </w:p>
        </w:tc>
      </w:tr>
      <w:tr w:rsidR="00FA44A7" w:rsidRPr="00FA44A7" w:rsidTr="00FA44A7">
        <w:trPr>
          <w:trHeight w:val="231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Заявленные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судебном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порядке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права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442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возможности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предоставления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третьим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лицам персональных данных физического лица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442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25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возражении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отношении зарегистрированного права: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654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9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 о наличии решения об изъятии объекта недвижимости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для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государственных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муниципальных </w:t>
            </w:r>
            <w:r w:rsidRPr="00FA44A7">
              <w:rPr>
                <w:spacing w:val="-2"/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654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невозможности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государственной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регистрации без личного участия правообладателя или его законного </w:t>
            </w:r>
            <w:r w:rsidRPr="00FA44A7">
              <w:rPr>
                <w:spacing w:val="-2"/>
                <w:sz w:val="20"/>
              </w:rPr>
              <w:t>представителя: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FA44A7">
        <w:trPr>
          <w:trHeight w:val="1288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-15"/>
              <w:jc w:val="left"/>
              <w:rPr>
                <w:sz w:val="20"/>
              </w:rPr>
            </w:pPr>
            <w:proofErr w:type="spellStart"/>
            <w:r w:rsidRPr="00FA44A7">
              <w:rPr>
                <w:sz w:val="20"/>
              </w:rPr>
              <w:t>Правопритязания</w:t>
            </w:r>
            <w:proofErr w:type="spellEnd"/>
            <w:r w:rsidRPr="00FA44A7">
              <w:rPr>
                <w:sz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права),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права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или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обременения объекта недвижимости, сделки в отношении объекта </w:t>
            </w:r>
            <w:r w:rsidRPr="00FA44A7">
              <w:rPr>
                <w:spacing w:val="-2"/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spacing w:line="228" w:lineRule="exact"/>
        <w:rPr>
          <w:rFonts w:ascii="Times New Roman" w:hAnsi="Times New Roman"/>
          <w:sz w:val="20"/>
        </w:rPr>
        <w:sectPr w:rsidR="00FA44A7" w:rsidRPr="00FA44A7" w:rsidSect="00600B5E">
          <w:headerReference w:type="default" r:id="rId10"/>
          <w:footerReference w:type="default" r:id="rId11"/>
          <w:pgSz w:w="16839" w:h="11907" w:orient="landscape" w:code="9"/>
          <w:pgMar w:top="854" w:right="380" w:bottom="2040" w:left="380" w:header="460" w:footer="1840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5000"/>
        <w:gridCol w:w="9240"/>
      </w:tblGrid>
      <w:tr w:rsidR="00FA44A7" w:rsidRPr="00FA44A7" w:rsidTr="00FA44A7">
        <w:trPr>
          <w:trHeight w:val="654"/>
        </w:trPr>
        <w:tc>
          <w:tcPr>
            <w:tcW w:w="6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500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19"/>
              <w:jc w:val="both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невозможности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государственной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регистрации перехода,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прекращения,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права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на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земельный участок из земель сельскохозяйственного назначения: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spacing w:line="228" w:lineRule="exact"/>
        <w:rPr>
          <w:rFonts w:ascii="Times New Roman" w:hAnsi="Times New Roman"/>
          <w:sz w:val="20"/>
        </w:rPr>
        <w:sectPr w:rsidR="00FA44A7" w:rsidRPr="00FA44A7" w:rsidSect="00D07350">
          <w:headerReference w:type="default" r:id="rId12"/>
          <w:footerReference w:type="default" r:id="rId13"/>
          <w:pgSz w:w="16839" w:h="11907" w:orient="landscape" w:code="9"/>
          <w:pgMar w:top="1200" w:right="380" w:bottom="2040" w:left="380" w:header="460" w:footer="1155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3: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0"/>
        <w:rPr>
          <w:rFonts w:ascii="Times New Roman" w:hAnsi="Times New Roman"/>
          <w:sz w:val="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10"/>
        <w:gridCol w:w="3709"/>
        <w:gridCol w:w="3707"/>
        <w:gridCol w:w="3709"/>
      </w:tblGrid>
      <w:tr w:rsidR="00FA44A7" w:rsidRPr="00FA44A7" w:rsidTr="00FA44A7">
        <w:trPr>
          <w:trHeight w:val="391"/>
        </w:trPr>
        <w:tc>
          <w:tcPr>
            <w:tcW w:w="14835" w:type="dxa"/>
            <w:gridSpan w:val="4"/>
          </w:tcPr>
          <w:p w:rsidR="00FA44A7" w:rsidRPr="00FA44A7" w:rsidRDefault="00FA44A7" w:rsidP="00FA44A7">
            <w:pPr>
              <w:pStyle w:val="TableParagraph"/>
              <w:spacing w:before="78" w:line="240" w:lineRule="auto"/>
              <w:ind w:left="10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План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(чертеж,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схема)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</w:tr>
      <w:tr w:rsidR="00FA44A7" w:rsidRPr="00FA44A7" w:rsidTr="00FA44A7">
        <w:trPr>
          <w:trHeight w:val="6560"/>
        </w:trPr>
        <w:tc>
          <w:tcPr>
            <w:tcW w:w="14835" w:type="dxa"/>
            <w:gridSpan w:val="4"/>
          </w:tcPr>
          <w:p w:rsidR="00FA44A7" w:rsidRPr="00FA44A7" w:rsidRDefault="00FA44A7" w:rsidP="00FA44A7">
            <w:pPr>
              <w:pStyle w:val="TableParagraph"/>
              <w:spacing w:before="9" w:line="240" w:lineRule="auto"/>
              <w:ind w:left="0"/>
              <w:jc w:val="left"/>
              <w:rPr>
                <w:sz w:val="7"/>
              </w:rPr>
            </w:pPr>
          </w:p>
          <w:p w:rsidR="00FA44A7" w:rsidRPr="00FA44A7" w:rsidRDefault="00FA44A7" w:rsidP="00FA44A7">
            <w:pPr>
              <w:pStyle w:val="TableParagraph"/>
              <w:spacing w:line="240" w:lineRule="auto"/>
              <w:ind w:left="2330"/>
              <w:jc w:val="left"/>
              <w:rPr>
                <w:sz w:val="20"/>
              </w:rPr>
            </w:pPr>
            <w:r w:rsidRPr="00FA44A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12230" cy="4010787"/>
                  <wp:effectExtent l="0" t="0" r="0" b="0"/>
                  <wp:docPr id="116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0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A7" w:rsidRPr="00FA44A7" w:rsidTr="00FA44A7">
        <w:trPr>
          <w:trHeight w:val="178"/>
        </w:trPr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159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Масштаб </w:t>
            </w:r>
            <w:r w:rsidRPr="00FA44A7">
              <w:rPr>
                <w:spacing w:val="-2"/>
                <w:sz w:val="20"/>
              </w:rPr>
              <w:t>1:7000</w:t>
            </w:r>
          </w:p>
        </w:tc>
        <w:tc>
          <w:tcPr>
            <w:tcW w:w="3709" w:type="dxa"/>
            <w:tcBorders>
              <w:bottom w:val="single" w:sz="18" w:space="0" w:color="000000"/>
            </w:tcBorders>
          </w:tcPr>
          <w:p w:rsidR="00FA44A7" w:rsidRPr="00FA44A7" w:rsidRDefault="00FA44A7" w:rsidP="00FA44A7">
            <w:pPr>
              <w:pStyle w:val="TableParagraph"/>
              <w:spacing w:line="159" w:lineRule="exact"/>
              <w:ind w:left="0"/>
              <w:jc w:val="left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Условные</w:t>
            </w:r>
            <w:r w:rsidRPr="00FA44A7">
              <w:rPr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обозначения:</w:t>
            </w:r>
          </w:p>
        </w:tc>
        <w:tc>
          <w:tcPr>
            <w:tcW w:w="3707" w:type="dxa"/>
            <w:tcBorders>
              <w:bottom w:val="single" w:sz="18" w:space="0" w:color="000000"/>
            </w:tcBorders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  <w:tc>
          <w:tcPr>
            <w:tcW w:w="3709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16"/>
        </w:rPr>
        <w:sectPr w:rsidR="00FA44A7" w:rsidRPr="00FA44A7" w:rsidSect="00D07350">
          <w:headerReference w:type="default" r:id="rId15"/>
          <w:footerReference w:type="default" r:id="rId16"/>
          <w:pgSz w:w="16839" w:h="11907" w:orient="landscape" w:code="9"/>
          <w:pgMar w:top="1137" w:right="380" w:bottom="280" w:left="380" w:header="460" w:footer="0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spacing w:before="10" w:after="1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5"/>
        <w:rPr>
          <w:rFonts w:ascii="Times New Roman" w:hAnsi="Times New Roman"/>
          <w:sz w:val="1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899"/>
        <w:gridCol w:w="850"/>
        <w:gridCol w:w="1375"/>
        <w:gridCol w:w="2074"/>
        <w:gridCol w:w="2393"/>
        <w:gridCol w:w="2602"/>
        <w:gridCol w:w="4478"/>
      </w:tblGrid>
      <w:tr w:rsidR="00FA44A7" w:rsidRPr="00FA44A7" w:rsidTr="00D07350">
        <w:trPr>
          <w:trHeight w:val="231"/>
        </w:trPr>
        <w:tc>
          <w:tcPr>
            <w:tcW w:w="15168" w:type="dxa"/>
            <w:gridSpan w:val="8"/>
          </w:tcPr>
          <w:p w:rsidR="00FA44A7" w:rsidRPr="00FA44A7" w:rsidRDefault="00FA44A7" w:rsidP="00FA44A7">
            <w:pPr>
              <w:pStyle w:val="TableParagraph"/>
              <w:ind w:left="61"/>
              <w:rPr>
                <w:sz w:val="20"/>
              </w:rPr>
            </w:pPr>
            <w:r w:rsidRPr="00FA44A7">
              <w:rPr>
                <w:sz w:val="20"/>
              </w:rPr>
              <w:t>Описание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местоположения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границ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33" w:right="69" w:firstLine="39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№</w:t>
            </w:r>
            <w:r w:rsidRPr="00FA44A7">
              <w:rPr>
                <w:spacing w:val="-5"/>
                <w:sz w:val="20"/>
              </w:rPr>
              <w:t xml:space="preserve"> </w:t>
            </w:r>
            <w:proofErr w:type="spellStart"/>
            <w:r w:rsidRPr="00FA44A7">
              <w:rPr>
                <w:spacing w:val="-5"/>
                <w:sz w:val="20"/>
              </w:rPr>
              <w:t>п</w:t>
            </w:r>
            <w:proofErr w:type="spellEnd"/>
            <w:r w:rsidRPr="00FA44A7">
              <w:rPr>
                <w:spacing w:val="-5"/>
                <w:sz w:val="20"/>
              </w:rPr>
              <w:t>/</w:t>
            </w:r>
            <w:proofErr w:type="spellStart"/>
            <w:r w:rsidRPr="00FA44A7"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1749" w:type="dxa"/>
            <w:gridSpan w:val="2"/>
          </w:tcPr>
          <w:p w:rsidR="00FA44A7" w:rsidRPr="00FA44A7" w:rsidRDefault="00FA44A7" w:rsidP="00FA44A7">
            <w:pPr>
              <w:pStyle w:val="TableParagraph"/>
              <w:ind w:left="184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Номер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520" w:right="-15" w:hanging="462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 xml:space="preserve">Дирекционный </w:t>
            </w:r>
            <w:r w:rsidRPr="00FA44A7">
              <w:rPr>
                <w:spacing w:val="-4"/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431" w:right="314" w:hanging="54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 xml:space="preserve">Горизонтальное </w:t>
            </w:r>
            <w:proofErr w:type="spellStart"/>
            <w:r w:rsidRPr="00FA44A7">
              <w:rPr>
                <w:sz w:val="20"/>
              </w:rPr>
              <w:t>проложение</w:t>
            </w:r>
            <w:proofErr w:type="spellEnd"/>
            <w:r w:rsidRPr="00FA44A7">
              <w:rPr>
                <w:sz w:val="20"/>
              </w:rPr>
              <w:t>, м</w:t>
            </w:r>
          </w:p>
        </w:tc>
        <w:tc>
          <w:tcPr>
            <w:tcW w:w="2393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771" w:right="60" w:hanging="6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Описание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закрепления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на </w:t>
            </w:r>
            <w:r w:rsidRPr="00FA44A7">
              <w:rPr>
                <w:spacing w:val="-2"/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532" w:hanging="92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Кадастровые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 xml:space="preserve">номера </w:t>
            </w:r>
            <w:r w:rsidRPr="00FA44A7">
              <w:rPr>
                <w:sz w:val="20"/>
              </w:rPr>
              <w:t>смежных участков</w:t>
            </w:r>
          </w:p>
        </w:tc>
        <w:tc>
          <w:tcPr>
            <w:tcW w:w="4478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405" w:hanging="1238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об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адресах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правообладателей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смежных земельных участков</w:t>
            </w:r>
          </w:p>
        </w:tc>
      </w:tr>
      <w:tr w:rsidR="00FA44A7" w:rsidRPr="00FA44A7" w:rsidTr="00D07350">
        <w:trPr>
          <w:trHeight w:val="442"/>
        </w:trPr>
        <w:tc>
          <w:tcPr>
            <w:tcW w:w="497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299" w:right="-21" w:hanging="248"/>
              <w:jc w:val="left"/>
              <w:rPr>
                <w:sz w:val="20"/>
              </w:rPr>
            </w:pPr>
            <w:proofErr w:type="spellStart"/>
            <w:proofErr w:type="gramStart"/>
            <w:r w:rsidRPr="00FA44A7">
              <w:rPr>
                <w:spacing w:val="-2"/>
                <w:sz w:val="20"/>
              </w:rPr>
              <w:t>начальн</w:t>
            </w:r>
            <w:proofErr w:type="spellEnd"/>
            <w:r w:rsidRPr="00FA44A7">
              <w:rPr>
                <w:spacing w:val="-2"/>
                <w:sz w:val="20"/>
              </w:rPr>
              <w:t xml:space="preserve"> </w:t>
            </w:r>
            <w:proofErr w:type="spellStart"/>
            <w:r w:rsidRPr="00FA44A7">
              <w:rPr>
                <w:spacing w:val="-6"/>
                <w:sz w:val="20"/>
              </w:rPr>
              <w:t>ая</w:t>
            </w:r>
            <w:proofErr w:type="spellEnd"/>
            <w:proofErr w:type="gramEnd"/>
          </w:p>
        </w:tc>
        <w:tc>
          <w:tcPr>
            <w:tcW w:w="850" w:type="dxa"/>
          </w:tcPr>
          <w:p w:rsidR="00FA44A7" w:rsidRPr="00FA44A7" w:rsidRDefault="00FA44A7" w:rsidP="00D07350">
            <w:pPr>
              <w:pStyle w:val="TableParagraph"/>
              <w:spacing w:line="212" w:lineRule="exact"/>
              <w:ind w:left="-91" w:right="-4"/>
              <w:jc w:val="left"/>
              <w:rPr>
                <w:sz w:val="20"/>
              </w:rPr>
            </w:pPr>
            <w:proofErr w:type="spellStart"/>
            <w:r w:rsidRPr="00FA44A7">
              <w:rPr>
                <w:spacing w:val="-4"/>
                <w:sz w:val="20"/>
              </w:rPr>
              <w:t>конечн</w:t>
            </w:r>
            <w:proofErr w:type="spellEnd"/>
            <w:r w:rsidRPr="00FA44A7">
              <w:rPr>
                <w:spacing w:val="-4"/>
                <w:sz w:val="20"/>
              </w:rPr>
              <w:t xml:space="preserve"> </w:t>
            </w:r>
            <w:proofErr w:type="spellStart"/>
            <w:r w:rsidRPr="00FA44A7">
              <w:rPr>
                <w:spacing w:val="-6"/>
                <w:sz w:val="20"/>
              </w:rPr>
              <w:t>ая</w:t>
            </w:r>
            <w:proofErr w:type="spellEnd"/>
          </w:p>
        </w:tc>
        <w:tc>
          <w:tcPr>
            <w:tcW w:w="1375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 w:right="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 w:right="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 w:right="1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 w:right="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21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 w:right="18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89°58.0`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67.5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179°48.5`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6.01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95°17.9`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7.04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182°23.5`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23.25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201°28.9`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83.34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182°56.2`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80.84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204°2.9`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3.36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184°36.7`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3.73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9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181°13.3`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41.26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180°51.4`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22.05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1.1.12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180°50.1`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17.84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1.1.13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179°28.2`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32.41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1.1.14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168°9.7`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18.72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14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1.1.15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175°29.0`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107.67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15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1.1.16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153°45.8`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17.94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16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1.1.17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151°37.9`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6.25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17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1.1.18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168°39.0`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2.79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18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1.1.19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154°12.5`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18.55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19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1.1.20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149°13.7`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5.61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20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1.1.21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178°37.6`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30.88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21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1.1.22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110°41.4`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11.49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24:58:0303030:434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497" w:type="dxa"/>
          </w:tcPr>
          <w:p w:rsidR="00FA44A7" w:rsidRPr="00FA44A7" w:rsidRDefault="00FA44A7" w:rsidP="00FA44A7">
            <w:pPr>
              <w:pStyle w:val="TableParagraph"/>
              <w:ind w:left="63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22</w:t>
            </w:r>
          </w:p>
        </w:tc>
        <w:tc>
          <w:tcPr>
            <w:tcW w:w="899" w:type="dxa"/>
          </w:tcPr>
          <w:p w:rsidR="00FA44A7" w:rsidRPr="00FA44A7" w:rsidRDefault="00FA44A7" w:rsidP="00FA44A7">
            <w:pPr>
              <w:pStyle w:val="TableParagraph"/>
              <w:ind w:left="6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1.1.23</w:t>
            </w:r>
          </w:p>
        </w:tc>
        <w:tc>
          <w:tcPr>
            <w:tcW w:w="1375" w:type="dxa"/>
          </w:tcPr>
          <w:p w:rsidR="00FA44A7" w:rsidRPr="00FA44A7" w:rsidRDefault="00FA44A7" w:rsidP="00FA44A7">
            <w:pPr>
              <w:pStyle w:val="TableParagraph"/>
              <w:ind w:left="73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179°13.2`</w:t>
            </w:r>
          </w:p>
        </w:tc>
        <w:tc>
          <w:tcPr>
            <w:tcW w:w="2074" w:type="dxa"/>
          </w:tcPr>
          <w:p w:rsidR="00FA44A7" w:rsidRPr="00FA44A7" w:rsidRDefault="00FA44A7" w:rsidP="00FA44A7">
            <w:pPr>
              <w:pStyle w:val="TableParagraph"/>
              <w:ind w:left="64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8.81</w:t>
            </w:r>
          </w:p>
        </w:tc>
        <w:tc>
          <w:tcPr>
            <w:tcW w:w="2393" w:type="dxa"/>
          </w:tcPr>
          <w:p w:rsidR="00FA44A7" w:rsidRPr="00FA44A7" w:rsidRDefault="00FA44A7" w:rsidP="00FA44A7">
            <w:pPr>
              <w:pStyle w:val="TableParagraph"/>
              <w:ind w:left="61" w:right="5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02" w:type="dxa"/>
          </w:tcPr>
          <w:p w:rsidR="00FA44A7" w:rsidRPr="00FA44A7" w:rsidRDefault="00FA44A7" w:rsidP="00FA44A7">
            <w:pPr>
              <w:pStyle w:val="TableParagraph"/>
              <w:ind w:left="82"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78" w:type="dxa"/>
          </w:tcPr>
          <w:p w:rsidR="00FA44A7" w:rsidRPr="00FA44A7" w:rsidRDefault="00FA44A7" w:rsidP="00FA44A7">
            <w:pPr>
              <w:pStyle w:val="TableParagraph"/>
              <w:ind w:left="8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headerReference w:type="default" r:id="rId17"/>
          <w:footerReference w:type="default" r:id="rId18"/>
          <w:pgSz w:w="16839" w:h="11907" w:orient="landscape" w:code="9"/>
          <w:pgMar w:top="1200" w:right="380" w:bottom="993" w:left="380" w:header="460" w:footer="446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896"/>
        <w:gridCol w:w="850"/>
        <w:gridCol w:w="1380"/>
        <w:gridCol w:w="2060"/>
        <w:gridCol w:w="2400"/>
        <w:gridCol w:w="2620"/>
        <w:gridCol w:w="4460"/>
      </w:tblGrid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251°58.8`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11.35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267°0.2`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32.51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174°58.7`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106.72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261°39.8`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5.1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24:58:0303030:148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265°39.7`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4.36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267°17.6`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10.59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1.1.29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207°17.0`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7.85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262°30.4`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18.09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32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24:58:0303030:148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350°55.5`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1.46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271°5.4`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6.83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271°4.9`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1.59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6°8.8`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0.65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358°28.1`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10.47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359°35.8`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32.68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268°35.2`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6.08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353°20.5`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9.75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1.1.39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354°17.6`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14.98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42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351°52.2`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15.06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319°13.4`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8.16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347°4.2`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9.3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274°29.6`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11.49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278°30.0`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16.64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277°40.0`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19.04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24:58:0303031:36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278°10.5`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32.49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24:58:0303031:36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331°24.8`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22.82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348°52.7`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19.08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351°52.2`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4.53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600B5E">
          <w:headerReference w:type="default" r:id="rId19"/>
          <w:footerReference w:type="default" r:id="rId20"/>
          <w:pgSz w:w="16839" w:h="11907" w:orient="landscape" w:code="9"/>
          <w:pgMar w:top="1200" w:right="380" w:bottom="1276" w:left="380" w:header="460" w:footer="12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3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896"/>
        <w:gridCol w:w="850"/>
        <w:gridCol w:w="1380"/>
        <w:gridCol w:w="2060"/>
        <w:gridCol w:w="2400"/>
        <w:gridCol w:w="2620"/>
        <w:gridCol w:w="4460"/>
      </w:tblGrid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52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1.1.49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347°49.0`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9.9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347°46.6`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8.36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13°35.5`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9.06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11°55.3`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14.72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99°1.2`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13.2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33°36.5`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13.53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12°1.9`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3.74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24:58:0303031:230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7°11.5`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21.49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24:58:0303031:57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7°49.3`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17.56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24:58:0303031:28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62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1.1.59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8°47.0`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17.49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24:58:0303031:79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8°49.1`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11.55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281°1.0`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1.15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6°29.2`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7.79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24:58:0303031:61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277°7.5`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24:58:0303031:61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3°3.1`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4.7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280°13.4`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6.31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8°50.5`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0.91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9°14.3`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3.8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71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1.1.68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99°8.1`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4.6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72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1.1.69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5°27.4`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1.79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73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1.1.70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276°26.5`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0.62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74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1.1.71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356°40.9`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1.38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75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1.1.72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7°26.2`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4.79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76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1.1.73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27°19.4`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0.68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77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1.1.74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96°42.6`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1.88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78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1.1.75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6°24.0`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20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79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1.1.76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6°16.6`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1.01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24:58:0000000:73653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D07350">
        <w:trPr>
          <w:trHeight w:val="231"/>
        </w:trPr>
        <w:tc>
          <w:tcPr>
            <w:tcW w:w="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80</w:t>
            </w:r>
          </w:p>
        </w:tc>
        <w:tc>
          <w:tcPr>
            <w:tcW w:w="896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1.1.77</w:t>
            </w:r>
          </w:p>
        </w:tc>
        <w:tc>
          <w:tcPr>
            <w:tcW w:w="85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6°23.6`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17.69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24:58:0000000:73653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pgSz w:w="16839" w:h="11907" w:orient="landscape" w:code="9"/>
          <w:pgMar w:top="1200" w:right="380" w:bottom="1418" w:left="380" w:header="460" w:footer="1155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1472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806"/>
      </w:tblGrid>
      <w:tr w:rsidR="00FA44A7" w:rsidRPr="00FA44A7" w:rsidTr="00C7487A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4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806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1472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120"/>
      </w:tblGrid>
      <w:tr w:rsidR="00FA44A7" w:rsidRPr="00FA44A7" w:rsidTr="00C7487A">
        <w:trPr>
          <w:trHeight w:val="231"/>
        </w:trPr>
        <w:tc>
          <w:tcPr>
            <w:tcW w:w="1472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C7487A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12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1472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87"/>
        <w:gridCol w:w="1038"/>
        <w:gridCol w:w="1134"/>
        <w:gridCol w:w="1380"/>
        <w:gridCol w:w="2060"/>
        <w:gridCol w:w="2400"/>
        <w:gridCol w:w="2620"/>
        <w:gridCol w:w="3401"/>
      </w:tblGrid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81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1.1.78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6°22.2`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14.69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24:58:0000000:73653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82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1.1.79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24°59.3`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2.44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24:58:0000000:73653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83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1.1.80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34°59.5`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0.49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84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1.1.81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70°29.9`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1.53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85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1.1.82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9°13.8`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4.05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86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1.1.83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21°48.1`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1.78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87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1.1.84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14°39.1`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3.83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24:58:0303031:68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88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1.1.85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13°25.5`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6.59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24:58:0303031:68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89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1.1.86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12°31.7`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0.28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24:58:0303031:15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90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1.1.87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13°18.4`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5.91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24:58:0303031:15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91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1.1.88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11°22.0`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19.74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24:58:0303031:15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92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1.1.89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10°38.8`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20.35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24:58:0303031:56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93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1.1.90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293°55.5`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1.55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24:58:0303031:56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94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1.1.91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11°43.7`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12.64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24:58:0303031:56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95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1.1.92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13°41.8`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3.67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24:58:0303031:56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96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1.1.93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14°1.5`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12.67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97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1.1.94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330°12.6`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7.87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98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1.1.95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13°28.1`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2.45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99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1.1.96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13°23.3`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16.71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100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1.1.97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322°11.3`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1.58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101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1.1.98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14°54.5`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8.28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102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1.1.99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95°34.4`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9.58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103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1.1.100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15°38.3`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5.9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104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1.1.101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7°20.8`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6.73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24:58:0303031:73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z w:val="20"/>
              </w:rPr>
              <w:t>адрес</w:t>
            </w:r>
            <w:r w:rsidRPr="00FA44A7">
              <w:rPr>
                <w:spacing w:val="-2"/>
                <w:sz w:val="20"/>
              </w:rPr>
              <w:t xml:space="preserve"> отсутствует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105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1.1.102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355°38.7`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32.39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106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1.1.103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355°27.8`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6.07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107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1.1.104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346°35.1`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11.85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108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1.1.105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332°23.3`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6.36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C7487A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109</w:t>
            </w:r>
          </w:p>
        </w:tc>
        <w:tc>
          <w:tcPr>
            <w:tcW w:w="1038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1.1.106</w:t>
            </w:r>
          </w:p>
        </w:tc>
        <w:tc>
          <w:tcPr>
            <w:tcW w:w="1134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334°57.8`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42.39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401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C7487A">
          <w:pgSz w:w="16839" w:h="11907" w:orient="landscape" w:code="9"/>
          <w:pgMar w:top="1134" w:right="567" w:bottom="1134" w:left="1701" w:header="460" w:footer="12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5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87"/>
        <w:gridCol w:w="992"/>
        <w:gridCol w:w="993"/>
        <w:gridCol w:w="1380"/>
        <w:gridCol w:w="2060"/>
        <w:gridCol w:w="2400"/>
        <w:gridCol w:w="2620"/>
        <w:gridCol w:w="4460"/>
      </w:tblGrid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110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1.1.107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63°55.6`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20.89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111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1.1.108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63°50.8`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3.11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112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1.1.109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63°53.9`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21.59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113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1.1.109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1.1.109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114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1.1.110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56°27.3`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8.76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115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1.1.111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1.1.1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29°57.2`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39.03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116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1.2.112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174°8.9`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6.87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117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1.2.113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84°6.8`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6.83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118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1.2.114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354°3.9`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6.87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119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1.2.115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1.2.112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264°6.3`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6.82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120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1.3.116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175°52.2`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7.36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121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1.3.117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1.3.118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85°51.5`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7.34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122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1.3.118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1.3.119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355°52.2`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7.36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123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7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1.3.119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1.3.116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265°51.5`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7.34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24:58:0303030:46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124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1.4.120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1.4.121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174°51.2`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7.69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125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1.4.121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1.4.122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84°55.2`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7.68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126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1.4.122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1.4.123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354°51.5`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7.7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127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1.4.123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1.4.120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264°50.8`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7.68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128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1.5.124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1.5.125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188°27.8`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10.19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129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1.5.125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1.5.126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81°34.3`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9.76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130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1.5.126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1.5.127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351°34.3`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9.76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  <w:tr w:rsidR="00FA44A7" w:rsidRPr="00FA44A7" w:rsidTr="00D07350">
        <w:trPr>
          <w:trHeight w:val="231"/>
        </w:trPr>
        <w:tc>
          <w:tcPr>
            <w:tcW w:w="687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131</w:t>
            </w:r>
          </w:p>
        </w:tc>
        <w:tc>
          <w:tcPr>
            <w:tcW w:w="992" w:type="dxa"/>
          </w:tcPr>
          <w:p w:rsidR="00FA44A7" w:rsidRPr="00FA44A7" w:rsidRDefault="00FA44A7" w:rsidP="00FA44A7">
            <w:pPr>
              <w:pStyle w:val="TableParagraph"/>
              <w:ind w:left="66" w:right="6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1.5.127</w:t>
            </w:r>
          </w:p>
        </w:tc>
        <w:tc>
          <w:tcPr>
            <w:tcW w:w="993" w:type="dxa"/>
          </w:tcPr>
          <w:p w:rsidR="00FA44A7" w:rsidRPr="00FA44A7" w:rsidRDefault="00FA44A7" w:rsidP="00FA44A7">
            <w:pPr>
              <w:pStyle w:val="TableParagraph"/>
              <w:ind w:right="-1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1.5.124</w:t>
            </w:r>
          </w:p>
        </w:tc>
        <w:tc>
          <w:tcPr>
            <w:tcW w:w="13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261°32.2`</w:t>
            </w:r>
          </w:p>
        </w:tc>
        <w:tc>
          <w:tcPr>
            <w:tcW w:w="20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6.79</w:t>
            </w:r>
          </w:p>
        </w:tc>
        <w:tc>
          <w:tcPr>
            <w:tcW w:w="24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6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24:58:0000000:43</w:t>
            </w:r>
          </w:p>
        </w:tc>
        <w:tc>
          <w:tcPr>
            <w:tcW w:w="446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z w:val="20"/>
              </w:rPr>
              <w:t>данные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отсутствуют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2E13F3">
          <w:pgSz w:w="16839" w:h="11907" w:orient="landscape" w:code="9"/>
          <w:pgMar w:top="1200" w:right="380" w:bottom="2040" w:left="380" w:header="460" w:footer="1840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spacing w:before="72"/>
        <w:rPr>
          <w:rFonts w:ascii="Times New Roman" w:hAnsi="Times New Roman"/>
        </w:rPr>
      </w:pPr>
    </w:p>
    <w:p w:rsidR="00FA44A7" w:rsidRPr="00FA44A7" w:rsidRDefault="00FA44A7" w:rsidP="00FA44A7">
      <w:pPr>
        <w:pStyle w:val="a5"/>
        <w:spacing w:before="1"/>
        <w:jc w:val="center"/>
        <w:rPr>
          <w:rFonts w:ascii="Times New Roman" w:hAnsi="Times New Roman"/>
        </w:rPr>
      </w:pPr>
      <w:r w:rsidRPr="00FA44A7">
        <w:rPr>
          <w:rFonts w:ascii="Times New Roman" w:hAnsi="Times New Roman"/>
        </w:rPr>
        <w:t>Описание</w:t>
      </w:r>
      <w:r w:rsidRPr="00FA44A7">
        <w:rPr>
          <w:rFonts w:ascii="Times New Roman" w:hAnsi="Times New Roman"/>
          <w:spacing w:val="-12"/>
        </w:rPr>
        <w:t xml:space="preserve"> </w:t>
      </w:r>
      <w:r w:rsidRPr="00FA44A7">
        <w:rPr>
          <w:rFonts w:ascii="Times New Roman" w:hAnsi="Times New Roman"/>
        </w:rPr>
        <w:t>местоположения</w:t>
      </w:r>
      <w:r w:rsidRPr="00FA44A7">
        <w:rPr>
          <w:rFonts w:ascii="Times New Roman" w:hAnsi="Times New Roman"/>
          <w:spacing w:val="-12"/>
        </w:rPr>
        <w:t xml:space="preserve"> </w:t>
      </w:r>
      <w:r w:rsidRPr="00FA44A7">
        <w:rPr>
          <w:rFonts w:ascii="Times New Roman" w:hAnsi="Times New Roman"/>
        </w:rPr>
        <w:t>земельного</w:t>
      </w:r>
      <w:r w:rsidRPr="00FA44A7">
        <w:rPr>
          <w:rFonts w:ascii="Times New Roman" w:hAnsi="Times New Roman"/>
          <w:spacing w:val="-10"/>
        </w:rPr>
        <w:t xml:space="preserve"> </w:t>
      </w:r>
      <w:r w:rsidRPr="00FA44A7">
        <w:rPr>
          <w:rFonts w:ascii="Times New Roman" w:hAnsi="Times New Roman"/>
          <w:spacing w:val="-2"/>
        </w:rPr>
        <w:t>участка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5"/>
        <w:rPr>
          <w:rFonts w:ascii="Times New Roman" w:hAnsi="Times New Roman"/>
          <w:sz w:val="1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0"/>
        <w:gridCol w:w="1500"/>
        <w:gridCol w:w="1500"/>
        <w:gridCol w:w="4000"/>
        <w:gridCol w:w="68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5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точках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границы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</w:tr>
      <w:tr w:rsidR="00FA44A7" w:rsidRPr="00FA44A7" w:rsidTr="00FA44A7">
        <w:trPr>
          <w:trHeight w:val="231"/>
        </w:trPr>
        <w:tc>
          <w:tcPr>
            <w:tcW w:w="14840" w:type="dxa"/>
            <w:gridSpan w:val="5"/>
          </w:tcPr>
          <w:p w:rsidR="00FA44A7" w:rsidRPr="00FA44A7" w:rsidRDefault="00FA44A7" w:rsidP="00FA44A7">
            <w:pPr>
              <w:pStyle w:val="TableParagraph"/>
              <w:ind w:left="59"/>
              <w:rPr>
                <w:sz w:val="20"/>
              </w:rPr>
            </w:pPr>
            <w:r w:rsidRPr="00FA44A7">
              <w:rPr>
                <w:sz w:val="20"/>
              </w:rPr>
              <w:t>Система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координат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округа,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зона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4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278" w:right="178" w:hanging="36"/>
              <w:jc w:val="left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Номер точки</w:t>
            </w:r>
          </w:p>
        </w:tc>
        <w:tc>
          <w:tcPr>
            <w:tcW w:w="3000" w:type="dxa"/>
            <w:gridSpan w:val="2"/>
          </w:tcPr>
          <w:p w:rsidR="00FA44A7" w:rsidRPr="00FA44A7" w:rsidRDefault="00FA44A7" w:rsidP="00FA44A7">
            <w:pPr>
              <w:pStyle w:val="TableParagraph"/>
              <w:ind w:left="886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Координаты,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м</w:t>
            </w:r>
          </w:p>
        </w:tc>
        <w:tc>
          <w:tcPr>
            <w:tcW w:w="4000" w:type="dxa"/>
            <w:vMerge w:val="restart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54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Описание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закрепления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892" w:right="402" w:firstLine="4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Средняя квадратичная погрешность определения координат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точек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границ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участка,</w:t>
            </w:r>
            <w:r w:rsidRPr="00FA44A7">
              <w:rPr>
                <w:spacing w:val="-12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м</w:t>
            </w:r>
            <w:proofErr w:type="gramEnd"/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X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659652.99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140828.66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659653.69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140835.44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659646.86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140836.15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659646.16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140829.36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659652.99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140828.66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659922.66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140800.95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659923.19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140808.27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659915.85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659915.32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140801.48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659922.66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140800.95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659719.27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140805.28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659719.96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140812.93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659712.29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140813.62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659711.61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140805.97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659719.27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140805.28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660023.89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140782.66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660014.24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140784.09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660012.81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140774.44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660071.05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140822.12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660071.09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140889.62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headerReference w:type="default" r:id="rId21"/>
          <w:footerReference w:type="default" r:id="rId22"/>
          <w:pgSz w:w="16839" w:h="11907" w:orient="landscape" w:code="9"/>
          <w:pgMar w:top="860" w:right="380" w:bottom="1134" w:left="380" w:header="460" w:footer="1155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0"/>
        <w:gridCol w:w="1500"/>
        <w:gridCol w:w="1500"/>
        <w:gridCol w:w="4000"/>
        <w:gridCol w:w="6840"/>
      </w:tblGrid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660065.08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140889.64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660064.43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140896.65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660041.2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140895.68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659963.65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140865.16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659882.92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140861.02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659879.85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140859.65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659876.13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140859.35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659834.88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140858.47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659812.83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140858.14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659794.99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140857.88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659762.58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140858.18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659744.26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140862.02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659636.92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140870.5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659620.83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140878.43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659615.33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140881.4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659612.59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140881.95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659595.89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140890.02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659591.07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140892.89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659560.2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140893.63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659556.14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140904.38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659547.33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140904.5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659543.82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140893.71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659542.12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140861.24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659435.81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140870.58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659435.07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140865.53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659434.74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140861.18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659434.24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140850.6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659427.26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140847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659424.9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140829.06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headerReference w:type="default" r:id="rId23"/>
          <w:footerReference w:type="default" r:id="rId24"/>
          <w:pgSz w:w="16839" w:h="11907" w:orient="landscape" w:code="9"/>
          <w:pgMar w:top="1200" w:right="380" w:bottom="1701" w:left="380" w:header="460" w:footer="12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3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0"/>
        <w:gridCol w:w="1500"/>
        <w:gridCol w:w="1500"/>
        <w:gridCol w:w="4000"/>
        <w:gridCol w:w="6840"/>
      </w:tblGrid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659426.34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140828.83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659426.47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140820.41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659427.15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140820.48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659437.62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659470.3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140819.97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659470.15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140813.89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659479.83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140812.76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659494.74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140811.27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659509.65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140809.14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659515.83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140803.81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659524.89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140801.73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659525.79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140790.28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659528.25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140773.82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659530.79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140754.95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659535.41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140722.79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659555.45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140711.87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49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659574.17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140708.19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659578.65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140707.55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659588.33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140705.46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659596.5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140703.69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659605.31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140705.82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659619.71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140708.86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659617.64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140721.9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659628.91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140729.39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659632.57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140730.17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659653.89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140732.86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659671.29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140735.25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659688.57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140737.92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pgSz w:w="16839" w:h="11907" w:orient="landscape" w:code="9"/>
          <w:pgMar w:top="1200" w:right="380" w:bottom="1418" w:left="380" w:header="460" w:footer="12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4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0"/>
        <w:gridCol w:w="1500"/>
        <w:gridCol w:w="1500"/>
        <w:gridCol w:w="4000"/>
        <w:gridCol w:w="6840"/>
      </w:tblGrid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659699.98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140739.69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659700.2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140738.56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659707.94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140739.44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659707.99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140739.04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659712.68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140739.29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659713.8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140733.08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659714.7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140733.22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659718.45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140733.83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69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659717.72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140738.37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140738.54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659719.57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140737.92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659720.95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140737.84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659725.7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140738.46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659726.3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140738.77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659726.08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140740.64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659745.96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140742.87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659746.96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140742.98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659764.54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140744.95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79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659779.14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140746.58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659781.35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140747.61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659781.75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140747.89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659782.26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140749.33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659786.26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140749.98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659787.91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140750.64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659791.62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140751.61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659798.03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140753.14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659798.3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140753.2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659804.05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140754.56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659823.4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140758.45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D07350">
          <w:pgSz w:w="16839" w:h="11907" w:orient="landscape" w:code="9"/>
          <w:pgMar w:top="1200" w:right="380" w:bottom="1418" w:left="380" w:header="460" w:footer="12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5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3.2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3.2: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0"/>
        <w:gridCol w:w="1500"/>
        <w:gridCol w:w="1500"/>
        <w:gridCol w:w="4000"/>
        <w:gridCol w:w="6840"/>
      </w:tblGrid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659843.4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140762.21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659844.03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140760.79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659856.41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140763.36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659859.98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140764.23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659872.27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140767.3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659879.1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140763.39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659881.48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140763.96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659897.74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140767.83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659898.99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140766.86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659906.99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140768.99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659906.06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140778.52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659911.74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140780.11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659918.41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140780.97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659950.71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140778.51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659956.76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140778.03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659968.29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140775.28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106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659973.93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140772.33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107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660012.34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140754.39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108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660021.52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140773.15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110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660032.39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140795.33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660037.23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140802.63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660071.05</w:t>
            </w:r>
          </w:p>
        </w:tc>
        <w:tc>
          <w:tcPr>
            <w:tcW w:w="15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140822.12</w:t>
            </w:r>
          </w:p>
        </w:tc>
        <w:tc>
          <w:tcPr>
            <w:tcW w:w="40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684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2E13F3">
          <w:pgSz w:w="16839" w:h="11907" w:orient="landscape" w:code="9"/>
          <w:pgMar w:top="1200" w:right="380" w:bottom="2040" w:left="380" w:header="460" w:footer="1840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spacing w:before="1"/>
        <w:jc w:val="center"/>
        <w:rPr>
          <w:rFonts w:ascii="Times New Roman" w:hAnsi="Times New Roman"/>
        </w:rPr>
      </w:pPr>
      <w:r w:rsidRPr="00FA44A7">
        <w:rPr>
          <w:rFonts w:ascii="Times New Roman" w:hAnsi="Times New Roman"/>
        </w:rPr>
        <w:lastRenderedPageBreak/>
        <w:t>Сведения</w:t>
      </w:r>
      <w:r w:rsidRPr="00FA44A7">
        <w:rPr>
          <w:rFonts w:ascii="Times New Roman" w:hAnsi="Times New Roman"/>
          <w:spacing w:val="-8"/>
        </w:rPr>
        <w:t xml:space="preserve"> </w:t>
      </w:r>
      <w:r w:rsidRPr="00FA44A7">
        <w:rPr>
          <w:rFonts w:ascii="Times New Roman" w:hAnsi="Times New Roman"/>
        </w:rPr>
        <w:t>о</w:t>
      </w:r>
      <w:r w:rsidRPr="00FA44A7">
        <w:rPr>
          <w:rFonts w:ascii="Times New Roman" w:hAnsi="Times New Roman"/>
          <w:spacing w:val="-7"/>
        </w:rPr>
        <w:t xml:space="preserve"> </w:t>
      </w:r>
      <w:r w:rsidRPr="00FA44A7">
        <w:rPr>
          <w:rFonts w:ascii="Times New Roman" w:hAnsi="Times New Roman"/>
        </w:rPr>
        <w:t>частях</w:t>
      </w:r>
      <w:r w:rsidRPr="00FA44A7">
        <w:rPr>
          <w:rFonts w:ascii="Times New Roman" w:hAnsi="Times New Roman"/>
          <w:spacing w:val="-7"/>
        </w:rPr>
        <w:t xml:space="preserve"> </w:t>
      </w:r>
      <w:r w:rsidRPr="00FA44A7">
        <w:rPr>
          <w:rFonts w:ascii="Times New Roman" w:hAnsi="Times New Roman"/>
        </w:rPr>
        <w:t>земельного</w:t>
      </w:r>
      <w:r w:rsidRPr="00FA44A7">
        <w:rPr>
          <w:rFonts w:ascii="Times New Roman" w:hAnsi="Times New Roman"/>
          <w:spacing w:val="-6"/>
        </w:rPr>
        <w:t xml:space="preserve"> </w:t>
      </w:r>
      <w:r w:rsidRPr="00FA44A7">
        <w:rPr>
          <w:rFonts w:ascii="Times New Roman" w:hAnsi="Times New Roman"/>
          <w:spacing w:val="-2"/>
        </w:rPr>
        <w:t>участка</w:t>
      </w:r>
    </w:p>
    <w:p w:rsidR="00FA44A7" w:rsidRPr="00FA44A7" w:rsidRDefault="002021BC" w:rsidP="00600B5E">
      <w:pPr>
        <w:pStyle w:val="a5"/>
        <w:spacing w:before="3"/>
        <w:rPr>
          <w:rFonts w:ascii="Times New Roman" w:hAnsi="Times New Roman"/>
          <w:sz w:val="6"/>
        </w:rPr>
      </w:pPr>
      <w:r w:rsidRPr="002021BC">
        <w:rPr>
          <w:rFonts w:ascii="Times New Roman" w:hAnsi="Times New Roman"/>
          <w:sz w:val="20"/>
          <w:lang w:eastAsia="en-US"/>
        </w:rPr>
        <w:pict>
          <v:group id="docshapegroup60" o:spid="_x0000_s1092" style="position:absolute;margin-left:24.5pt;margin-top:5.95pt;width:743pt;height:26.15pt;z-index:-251650048;mso-wrap-distance-left:0;mso-wrap-distance-right:0;mso-position-horizontal-relative:page" coordorigin="490,119" coordsize="14860,523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" o:spid="_x0000_s1093" type="#_x0000_t202" style="position:absolute;left:500;top:380;width:14840;height:252" filled="f" strokeweight="1pt">
              <v:textbox style="mso-next-textbox:#docshape61" inset="0,0,0,0">
                <w:txbxContent>
                  <w:p w:rsidR="00956CCA" w:rsidRDefault="00956CCA" w:rsidP="00FA44A7">
                    <w:pPr>
                      <w:spacing w:line="228" w:lineRule="exact"/>
                      <w:ind w:left="59" w:right="19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docshape62" o:spid="_x0000_s1094" type="#_x0000_t202" style="position:absolute;left:500;top:129;width:14840;height:252" filled="f" strokeweight="1pt">
              <v:textbox style="mso-next-textbox:#docshape62" inset="0,0,0,0">
                <w:txbxContent>
                  <w:p w:rsidR="00956CCA" w:rsidRDefault="00956CCA" w:rsidP="00FA44A7">
                    <w:pPr>
                      <w:spacing w:line="228" w:lineRule="exact"/>
                      <w:ind w:left="59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topAndBottom" anchorx="page"/>
          </v:group>
        </w:pic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4: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0"/>
        <w:rPr>
          <w:rFonts w:ascii="Times New Roman" w:hAnsi="Times New Roman"/>
          <w:sz w:val="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10"/>
        <w:gridCol w:w="3710"/>
        <w:gridCol w:w="3710"/>
        <w:gridCol w:w="3710"/>
      </w:tblGrid>
      <w:tr w:rsidR="00FA44A7" w:rsidRPr="00FA44A7" w:rsidTr="00FA44A7">
        <w:trPr>
          <w:trHeight w:val="191"/>
        </w:trPr>
        <w:tc>
          <w:tcPr>
            <w:tcW w:w="7420" w:type="dxa"/>
            <w:gridSpan w:val="2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План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(чертеж,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схема)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части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  <w:tc>
          <w:tcPr>
            <w:tcW w:w="7420" w:type="dxa"/>
            <w:gridSpan w:val="2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Учетный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части: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24:58:0303030:27/4</w:t>
            </w:r>
          </w:p>
        </w:tc>
      </w:tr>
      <w:tr w:rsidR="00FA44A7" w:rsidRPr="00FA44A7" w:rsidTr="00FA44A7">
        <w:trPr>
          <w:trHeight w:val="6560"/>
        </w:trPr>
        <w:tc>
          <w:tcPr>
            <w:tcW w:w="14840" w:type="dxa"/>
            <w:gridSpan w:val="4"/>
          </w:tcPr>
          <w:p w:rsidR="00FA44A7" w:rsidRPr="00FA44A7" w:rsidRDefault="00FA44A7" w:rsidP="00FA44A7">
            <w:pPr>
              <w:pStyle w:val="TableParagraph"/>
              <w:spacing w:before="6" w:line="240" w:lineRule="auto"/>
              <w:ind w:left="0"/>
              <w:jc w:val="left"/>
              <w:rPr>
                <w:sz w:val="9"/>
              </w:rPr>
            </w:pPr>
          </w:p>
          <w:p w:rsidR="00FA44A7" w:rsidRPr="00FA44A7" w:rsidRDefault="00FA44A7" w:rsidP="00FA44A7">
            <w:pPr>
              <w:pStyle w:val="TableParagraph"/>
              <w:spacing w:line="240" w:lineRule="auto"/>
              <w:ind w:left="2330"/>
              <w:jc w:val="left"/>
              <w:rPr>
                <w:sz w:val="20"/>
              </w:rPr>
            </w:pPr>
            <w:r w:rsidRPr="00FA44A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12230" cy="4010787"/>
                  <wp:effectExtent l="0" t="0" r="0" b="0"/>
                  <wp:docPr id="121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0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A7" w:rsidRPr="00FA44A7" w:rsidTr="00FA44A7">
        <w:trPr>
          <w:trHeight w:val="191"/>
        </w:trPr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Масштаб </w:t>
            </w:r>
            <w:r w:rsidRPr="00FA44A7">
              <w:rPr>
                <w:spacing w:val="-2"/>
                <w:sz w:val="20"/>
              </w:rPr>
              <w:t>1:6000</w:t>
            </w: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Условные</w:t>
            </w:r>
            <w:r w:rsidRPr="00FA44A7">
              <w:rPr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обозначения:</w:t>
            </w: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12"/>
        </w:rPr>
        <w:sectPr w:rsidR="00FA44A7" w:rsidRPr="00FA44A7" w:rsidSect="00D07350">
          <w:headerReference w:type="default" r:id="rId26"/>
          <w:footerReference w:type="default" r:id="rId27"/>
          <w:pgSz w:w="16839" w:h="11907" w:orient="landscape" w:code="9"/>
          <w:pgMar w:top="860" w:right="380" w:bottom="1276" w:left="380" w:header="460" w:footer="1012" w:gutter="0"/>
          <w:cols w:space="720"/>
          <w:docGrid w:linePitch="299"/>
        </w:sectPr>
      </w:pPr>
    </w:p>
    <w:p w:rsidR="00FA44A7" w:rsidRPr="00FA44A7" w:rsidRDefault="002021BC" w:rsidP="00FA44A7">
      <w:pPr>
        <w:pStyle w:val="a5"/>
        <w:spacing w:before="0"/>
        <w:ind w:left="110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  <w:pict>
          <v:group id="docshapegroup66" o:spid="_x0000_s1072" style="width:743pt;height:26.15pt;mso-position-horizontal-relative:char;mso-position-vertical-relative:line" coordsize="14860,523">
            <v:shape id="docshape67" o:spid="_x0000_s1073" type="#_x0000_t202" style="position:absolute;left:10;top:261;width:14840;height:252" filled="f" strokeweight="1pt">
              <v:textbox style="mso-next-textbox:#docshape67" inset="0,0,0,0">
                <w:txbxContent>
                  <w:p w:rsidR="00956CCA" w:rsidRDefault="00956CCA" w:rsidP="00FA44A7">
                    <w:pPr>
                      <w:spacing w:line="228" w:lineRule="exact"/>
                      <w:ind w:left="59" w:right="19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недвижимости</w:t>
                    </w:r>
                  </w:p>
                </w:txbxContent>
              </v:textbox>
            </v:shape>
            <v:shape id="docshape68" o:spid="_x0000_s1074" type="#_x0000_t202" style="position:absolute;left:10;top:10;width:14840;height:252" filled="f" strokeweight="1pt">
              <v:textbox style="mso-next-textbox:#docshape68" inset="0,0,0,0">
                <w:txbxContent>
                  <w:p w:rsidR="00956CCA" w:rsidRDefault="00956CCA" w:rsidP="00FA44A7">
                    <w:pPr>
                      <w:spacing w:line="228" w:lineRule="exact"/>
                      <w:ind w:left="59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участок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44A7" w:rsidRPr="00FA44A7" w:rsidRDefault="00FA44A7" w:rsidP="00FA44A7">
      <w:pPr>
        <w:pStyle w:val="a5"/>
        <w:spacing w:before="7"/>
        <w:rPr>
          <w:rFonts w:ascii="Times New Roman" w:hAnsi="Times New Roman"/>
          <w:sz w:val="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3"/>
        <w:gridCol w:w="3958"/>
        <w:gridCol w:w="3379"/>
        <w:gridCol w:w="3992"/>
      </w:tblGrid>
      <w:tr w:rsidR="00FA44A7" w:rsidRPr="00FA44A7" w:rsidTr="00FA44A7">
        <w:trPr>
          <w:trHeight w:val="231"/>
        </w:trPr>
        <w:tc>
          <w:tcPr>
            <w:tcW w:w="3513" w:type="dxa"/>
          </w:tcPr>
          <w:p w:rsidR="00FA44A7" w:rsidRPr="00FA44A7" w:rsidRDefault="00FA44A7" w:rsidP="00FA44A7">
            <w:pPr>
              <w:pStyle w:val="TableParagraph"/>
              <w:ind w:left="9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3958" w:type="dxa"/>
          </w:tcPr>
          <w:p w:rsidR="00FA44A7" w:rsidRPr="00FA44A7" w:rsidRDefault="00FA44A7" w:rsidP="00FA44A7">
            <w:pPr>
              <w:pStyle w:val="TableParagraph"/>
              <w:ind w:left="91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4: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3379" w:type="dxa"/>
          </w:tcPr>
          <w:p w:rsidR="00FA44A7" w:rsidRPr="00FA44A7" w:rsidRDefault="00FA44A7" w:rsidP="00FA44A7">
            <w:pPr>
              <w:pStyle w:val="TableParagraph"/>
              <w:ind w:left="96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92" w:type="dxa"/>
          </w:tcPr>
          <w:p w:rsidR="00FA44A7" w:rsidRPr="00FA44A7" w:rsidRDefault="00FA44A7" w:rsidP="00FA44A7">
            <w:pPr>
              <w:pStyle w:val="TableParagraph"/>
              <w:ind w:left="91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8" w:after="1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10"/>
        <w:gridCol w:w="3710"/>
        <w:gridCol w:w="3710"/>
        <w:gridCol w:w="3710"/>
      </w:tblGrid>
      <w:tr w:rsidR="00FA44A7" w:rsidRPr="00FA44A7" w:rsidTr="00FA44A7">
        <w:trPr>
          <w:trHeight w:val="191"/>
        </w:trPr>
        <w:tc>
          <w:tcPr>
            <w:tcW w:w="7420" w:type="dxa"/>
            <w:gridSpan w:val="2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План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(чертеж,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схема)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части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  <w:tc>
          <w:tcPr>
            <w:tcW w:w="7420" w:type="dxa"/>
            <w:gridSpan w:val="2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Учетный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части: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24:58:0303030:27/5</w:t>
            </w:r>
          </w:p>
        </w:tc>
      </w:tr>
      <w:tr w:rsidR="00FA44A7" w:rsidRPr="00FA44A7" w:rsidTr="00FA44A7">
        <w:trPr>
          <w:trHeight w:val="6560"/>
        </w:trPr>
        <w:tc>
          <w:tcPr>
            <w:tcW w:w="14840" w:type="dxa"/>
            <w:gridSpan w:val="4"/>
          </w:tcPr>
          <w:p w:rsidR="00FA44A7" w:rsidRPr="00FA44A7" w:rsidRDefault="00FA44A7" w:rsidP="00FA44A7">
            <w:pPr>
              <w:pStyle w:val="TableParagraph"/>
              <w:spacing w:before="9" w:line="240" w:lineRule="auto"/>
              <w:ind w:left="0"/>
              <w:jc w:val="left"/>
              <w:rPr>
                <w:sz w:val="7"/>
              </w:rPr>
            </w:pPr>
          </w:p>
          <w:p w:rsidR="00FA44A7" w:rsidRPr="00FA44A7" w:rsidRDefault="00FA44A7" w:rsidP="00FA44A7">
            <w:pPr>
              <w:pStyle w:val="TableParagraph"/>
              <w:spacing w:line="240" w:lineRule="auto"/>
              <w:ind w:left="2330"/>
              <w:jc w:val="left"/>
              <w:rPr>
                <w:sz w:val="20"/>
              </w:rPr>
            </w:pPr>
            <w:r w:rsidRPr="00FA44A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12230" cy="4010787"/>
                  <wp:effectExtent l="0" t="0" r="0" b="0"/>
                  <wp:docPr id="122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0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A7" w:rsidRPr="00FA44A7" w:rsidTr="00FA44A7">
        <w:trPr>
          <w:trHeight w:val="191"/>
        </w:trPr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Масштаб </w:t>
            </w:r>
            <w:r w:rsidRPr="00FA44A7">
              <w:rPr>
                <w:spacing w:val="-2"/>
                <w:sz w:val="20"/>
              </w:rPr>
              <w:t>1:7000</w:t>
            </w: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171" w:lineRule="exact"/>
              <w:ind w:left="0"/>
              <w:jc w:val="left"/>
              <w:rPr>
                <w:sz w:val="20"/>
              </w:rPr>
            </w:pPr>
            <w:r w:rsidRPr="00FA44A7">
              <w:rPr>
                <w:spacing w:val="-4"/>
                <w:sz w:val="20"/>
              </w:rPr>
              <w:t>Условные</w:t>
            </w:r>
            <w:r w:rsidRPr="00FA44A7">
              <w:rPr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обозначения:</w:t>
            </w: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  <w:tc>
          <w:tcPr>
            <w:tcW w:w="3710" w:type="dxa"/>
          </w:tcPr>
          <w:p w:rsidR="00FA44A7" w:rsidRPr="00FA44A7" w:rsidRDefault="00FA44A7" w:rsidP="00FA44A7">
            <w:pPr>
              <w:pStyle w:val="TableParagraph"/>
              <w:spacing w:line="240" w:lineRule="auto"/>
              <w:ind w:left="0"/>
              <w:jc w:val="left"/>
              <w:rPr>
                <w:sz w:val="12"/>
              </w:rPr>
            </w:pP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12"/>
        </w:rPr>
        <w:sectPr w:rsidR="00FA44A7" w:rsidRPr="00FA44A7" w:rsidSect="00600B5E">
          <w:headerReference w:type="default" r:id="rId29"/>
          <w:footerReference w:type="default" r:id="rId30"/>
          <w:pgSz w:w="16839" w:h="11907" w:orient="landscape" w:code="9"/>
          <w:pgMar w:top="680" w:right="380" w:bottom="1134" w:left="380" w:header="460" w:footer="128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4.1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4.1: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5" w:after="1"/>
        <w:rPr>
          <w:rFonts w:ascii="Times New Roman" w:hAnsi="Times New Roman"/>
          <w:sz w:val="1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60"/>
        <w:gridCol w:w="1300"/>
        <w:gridCol w:w="11380"/>
      </w:tblGrid>
      <w:tr w:rsidR="00FA44A7" w:rsidRPr="00FA44A7" w:rsidTr="00FA44A7">
        <w:trPr>
          <w:trHeight w:val="442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Учетный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части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Площадь,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м2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spacing w:line="212" w:lineRule="exact"/>
              <w:ind w:left="40" w:right="3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Содержание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использовании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или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права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на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объект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или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обременения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объекта </w:t>
            </w:r>
            <w:r w:rsidRPr="00FA44A7">
              <w:rPr>
                <w:spacing w:val="-2"/>
                <w:sz w:val="20"/>
              </w:rPr>
              <w:t>недвижимости</w:t>
            </w:r>
          </w:p>
        </w:tc>
      </w:tr>
      <w:tr w:rsidR="00FA44A7" w:rsidRPr="00FA44A7" w:rsidTr="00FA44A7">
        <w:trPr>
          <w:trHeight w:val="231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</w:tr>
      <w:tr w:rsidR="00FA44A7" w:rsidRPr="00FA44A7" w:rsidTr="00FA44A7">
        <w:trPr>
          <w:trHeight w:val="985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24:58:0303030:27/2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54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вид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(обременения):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прочие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прав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обременения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недвижимости;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Срок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действия: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не</w:t>
            </w:r>
          </w:p>
          <w:p w:rsidR="00FA44A7" w:rsidRPr="00FA44A7" w:rsidRDefault="00FA44A7" w:rsidP="00FA44A7">
            <w:pPr>
              <w:pStyle w:val="TableParagraph"/>
              <w:spacing w:before="21" w:line="240" w:lineRule="auto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установлен;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реквизиты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документа-основания: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постановление</w:t>
            </w:r>
            <w:r w:rsidRPr="00FA44A7">
              <w:rPr>
                <w:spacing w:val="-10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Администрации</w:t>
            </w:r>
            <w:proofErr w:type="gramEnd"/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Железногорск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Красноярского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края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155-з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от</w:t>
            </w:r>
          </w:p>
          <w:p w:rsidR="00FA44A7" w:rsidRPr="00FA44A7" w:rsidRDefault="00FA44A7" w:rsidP="00FA44A7">
            <w:pPr>
              <w:pStyle w:val="TableParagraph"/>
              <w:spacing w:line="250" w:lineRule="atLeast"/>
              <w:ind w:left="40" w:right="3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09.02.04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выдан: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Администрация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</w:t>
            </w:r>
            <w:proofErr w:type="gramStart"/>
            <w:r w:rsidRPr="00FA44A7">
              <w:rPr>
                <w:sz w:val="20"/>
              </w:rPr>
              <w:t>.Ж</w:t>
            </w:r>
            <w:proofErr w:type="gramEnd"/>
            <w:r w:rsidRPr="00FA44A7">
              <w:rPr>
                <w:sz w:val="20"/>
              </w:rPr>
              <w:t>елезногорск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Красноярский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край;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Содержание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(обременения):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зона инженерных коммуникаций</w:t>
            </w:r>
          </w:p>
        </w:tc>
      </w:tr>
      <w:tr w:rsidR="00FA44A7" w:rsidRPr="00FA44A7" w:rsidTr="00FA44A7">
        <w:trPr>
          <w:trHeight w:val="985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24:58:0303030:27/3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43012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вид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(обременения):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прочие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прав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обременения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объекта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недвижимости;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Срок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действия: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не</w:t>
            </w:r>
          </w:p>
          <w:p w:rsidR="00FA44A7" w:rsidRPr="00FA44A7" w:rsidRDefault="00FA44A7" w:rsidP="00FA44A7">
            <w:pPr>
              <w:pStyle w:val="TableParagraph"/>
              <w:spacing w:before="21" w:line="240" w:lineRule="auto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установлен;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реквизиты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документа-основания: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постановление</w:t>
            </w:r>
            <w:r w:rsidRPr="00FA44A7">
              <w:rPr>
                <w:spacing w:val="-10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Администрации</w:t>
            </w:r>
            <w:proofErr w:type="gramEnd"/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Железногорск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Красноярского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края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155-з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от</w:t>
            </w:r>
          </w:p>
          <w:p w:rsidR="00FA44A7" w:rsidRPr="00FA44A7" w:rsidRDefault="00FA44A7" w:rsidP="00FA44A7">
            <w:pPr>
              <w:pStyle w:val="TableParagraph"/>
              <w:spacing w:line="250" w:lineRule="atLeast"/>
              <w:ind w:left="40" w:right="3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09.02.04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выдан: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Администрация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ЗАТО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г</w:t>
            </w:r>
            <w:proofErr w:type="gramStart"/>
            <w:r w:rsidRPr="00FA44A7">
              <w:rPr>
                <w:sz w:val="20"/>
              </w:rPr>
              <w:t>.Ж</w:t>
            </w:r>
            <w:proofErr w:type="gramEnd"/>
            <w:r w:rsidRPr="00FA44A7">
              <w:rPr>
                <w:sz w:val="20"/>
              </w:rPr>
              <w:t>елезногорск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Красноярский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край;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Содержание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ограничения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(обременения):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зона инженерных коммуникаций</w:t>
            </w:r>
          </w:p>
        </w:tc>
      </w:tr>
      <w:tr w:rsidR="00FA44A7" w:rsidRPr="00FA44A7" w:rsidTr="00FA44A7">
        <w:trPr>
          <w:trHeight w:val="1488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24:58:0303030:27/4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27766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spacing w:line="261" w:lineRule="auto"/>
              <w:ind w:left="40" w:right="327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реквизиты документа-основания: "О порядке установления охранных зон объектов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z w:val="20"/>
              </w:rPr>
              <w:t xml:space="preserve"> хозяйства и особых условий использования земельных участков, расположенных в границах таких зон" от 24.02.2009 № 160 </w:t>
            </w:r>
            <w:proofErr w:type="gramStart"/>
            <w:r w:rsidRPr="00FA44A7">
              <w:rPr>
                <w:sz w:val="20"/>
              </w:rPr>
              <w:t>выдан</w:t>
            </w:r>
            <w:proofErr w:type="gramEnd"/>
            <w:r w:rsidRPr="00FA44A7">
              <w:rPr>
                <w:sz w:val="20"/>
              </w:rPr>
              <w:t xml:space="preserve">: Правительство РФ; Содержание ограничения (обременения): Охранная зона объекта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хозяйства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установлена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соответствии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требованиями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Постановления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Правительства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Российской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Федерации</w:t>
            </w:r>
          </w:p>
          <w:p w:rsidR="00FA44A7" w:rsidRPr="00FA44A7" w:rsidRDefault="00FA44A7" w:rsidP="00FA44A7">
            <w:pPr>
              <w:pStyle w:val="TableParagraph"/>
              <w:spacing w:before="2" w:line="213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от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24.02.2009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г.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160;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Реестровый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границы: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24.00.2.148</w:t>
            </w:r>
          </w:p>
        </w:tc>
      </w:tr>
      <w:tr w:rsidR="00FA44A7" w:rsidRPr="00FA44A7" w:rsidTr="00FA44A7">
        <w:trPr>
          <w:trHeight w:val="1488"/>
        </w:trPr>
        <w:tc>
          <w:tcPr>
            <w:tcW w:w="216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24:58:0303030:27/5</w:t>
            </w:r>
          </w:p>
        </w:tc>
        <w:tc>
          <w:tcPr>
            <w:tcW w:w="1300" w:type="dxa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29121</w:t>
            </w:r>
          </w:p>
        </w:tc>
        <w:tc>
          <w:tcPr>
            <w:tcW w:w="11380" w:type="dxa"/>
          </w:tcPr>
          <w:p w:rsidR="00FA44A7" w:rsidRPr="00FA44A7" w:rsidRDefault="00FA44A7" w:rsidP="00FA44A7">
            <w:pPr>
              <w:pStyle w:val="TableParagraph"/>
              <w:spacing w:line="261" w:lineRule="auto"/>
              <w:ind w:left="40" w:right="327"/>
              <w:jc w:val="left"/>
              <w:rPr>
                <w:sz w:val="20"/>
              </w:rPr>
            </w:pPr>
            <w:r w:rsidRPr="00FA44A7">
              <w:rPr>
                <w:sz w:val="20"/>
              </w:rPr>
              <w:t xml:space="preserve"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реквизиты документа-основания: "О порядке установления охранных зон объектов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z w:val="20"/>
              </w:rPr>
              <w:t xml:space="preserve"> хозяйства и особых условий использования земельных участков, расположенных в границах таких зон" от 24.02.2009 № 160 </w:t>
            </w:r>
            <w:proofErr w:type="gramStart"/>
            <w:r w:rsidRPr="00FA44A7">
              <w:rPr>
                <w:sz w:val="20"/>
              </w:rPr>
              <w:t>выдан</w:t>
            </w:r>
            <w:proofErr w:type="gramEnd"/>
            <w:r w:rsidRPr="00FA44A7">
              <w:rPr>
                <w:sz w:val="20"/>
              </w:rPr>
              <w:t xml:space="preserve">: Правительство РФ; Содержание ограничения (обременения): Охранная зона объекта </w:t>
            </w:r>
            <w:proofErr w:type="spellStart"/>
            <w:r w:rsidRPr="00FA44A7">
              <w:rPr>
                <w:sz w:val="20"/>
              </w:rPr>
              <w:t>электросетевого</w:t>
            </w:r>
            <w:proofErr w:type="spellEnd"/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хозяйства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установлена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в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соответствии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с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требованиями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Постановления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Правительства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Российской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Федерации</w:t>
            </w:r>
          </w:p>
          <w:p w:rsidR="00FA44A7" w:rsidRPr="00FA44A7" w:rsidRDefault="00FA44A7" w:rsidP="00FA44A7">
            <w:pPr>
              <w:pStyle w:val="TableParagraph"/>
              <w:spacing w:before="2" w:line="213" w:lineRule="exact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от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24.02.2009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г.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160;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Реестровый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z w:val="20"/>
              </w:rPr>
              <w:t>границы: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24.00.2.146</w:t>
            </w:r>
          </w:p>
        </w:tc>
      </w:tr>
    </w:tbl>
    <w:p w:rsidR="00FA44A7" w:rsidRPr="00FA44A7" w:rsidRDefault="00FA44A7" w:rsidP="00FA44A7">
      <w:pPr>
        <w:spacing w:line="213" w:lineRule="exact"/>
        <w:rPr>
          <w:rFonts w:ascii="Times New Roman" w:hAnsi="Times New Roman"/>
          <w:sz w:val="20"/>
        </w:rPr>
        <w:sectPr w:rsidR="00FA44A7" w:rsidRPr="00FA44A7" w:rsidSect="002E13F3">
          <w:headerReference w:type="default" r:id="rId31"/>
          <w:footerReference w:type="default" r:id="rId32"/>
          <w:pgSz w:w="16839" w:h="11907" w:orient="landscape" w:code="9"/>
          <w:pgMar w:top="1045" w:right="380" w:bottom="2040" w:left="380" w:header="460" w:footer="1051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1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5" w:after="1"/>
        <w:rPr>
          <w:rFonts w:ascii="Times New Roman" w:hAnsi="Times New Roman"/>
          <w:sz w:val="1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3"/>
        <w:gridCol w:w="1189"/>
        <w:gridCol w:w="1189"/>
        <w:gridCol w:w="2861"/>
        <w:gridCol w:w="8407"/>
      </w:tblGrid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 w:right="1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точках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границы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части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(частей)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</w:tr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/>
              <w:rPr>
                <w:sz w:val="20"/>
              </w:rPr>
            </w:pPr>
            <w:r w:rsidRPr="00FA44A7">
              <w:rPr>
                <w:sz w:val="20"/>
              </w:rPr>
              <w:t>Учетный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части: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24:58:0303030:27/4</w:t>
            </w:r>
          </w:p>
        </w:tc>
      </w:tr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 w:right="2"/>
              <w:rPr>
                <w:sz w:val="20"/>
              </w:rPr>
            </w:pPr>
            <w:r w:rsidRPr="00FA44A7">
              <w:rPr>
                <w:sz w:val="20"/>
              </w:rPr>
              <w:t>Система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координат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округа,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зона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4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  <w:vMerge w:val="restart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7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Номер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точки</w:t>
            </w:r>
          </w:p>
        </w:tc>
        <w:tc>
          <w:tcPr>
            <w:tcW w:w="2378" w:type="dxa"/>
            <w:gridSpan w:val="2"/>
          </w:tcPr>
          <w:p w:rsidR="00FA44A7" w:rsidRPr="00FA44A7" w:rsidRDefault="00FA44A7" w:rsidP="00FA44A7">
            <w:pPr>
              <w:pStyle w:val="TableParagraph"/>
              <w:ind w:left="575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Координаты,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м</w:t>
            </w:r>
          </w:p>
        </w:tc>
        <w:tc>
          <w:tcPr>
            <w:tcW w:w="2861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005" w:hanging="6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Описание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закрепления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на </w:t>
            </w:r>
            <w:r w:rsidRPr="00FA44A7">
              <w:rPr>
                <w:spacing w:val="-2"/>
                <w:sz w:val="20"/>
              </w:rPr>
              <w:t>местности</w:t>
            </w:r>
          </w:p>
        </w:tc>
        <w:tc>
          <w:tcPr>
            <w:tcW w:w="8407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676" w:right="1185" w:firstLine="4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Средняя квадратичная погрешность определения координат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точек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границ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участка,</w:t>
            </w:r>
            <w:r w:rsidRPr="00FA44A7">
              <w:rPr>
                <w:spacing w:val="-12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м</w:t>
            </w:r>
            <w:proofErr w:type="gramEnd"/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X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Y</w:t>
            </w:r>
          </w:p>
        </w:tc>
        <w:tc>
          <w:tcPr>
            <w:tcW w:w="2861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407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 w:right="8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660023.89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140782.66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660014.24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140784.09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660012.81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140774.44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659646.16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140829.36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659652.99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140828.66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659653.69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140835.44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659646.86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140836.15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659646.16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140829.36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659711.61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140805.97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659719.27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140805.28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659719.96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140812.93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659712.29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140813.62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659711.61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140805.97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659915.33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140801.48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659922.66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140800.95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659923.19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140808.27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659915.85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659915.33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140801.48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660012.47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140754.67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2E13F3">
          <w:headerReference w:type="default" r:id="rId33"/>
          <w:footerReference w:type="default" r:id="rId34"/>
          <w:pgSz w:w="16839" w:h="11907" w:orient="landscape" w:code="9"/>
          <w:pgMar w:top="2020" w:right="380" w:bottom="1276" w:left="380" w:header="460" w:footer="91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2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00"/>
        <w:gridCol w:w="1180"/>
        <w:gridCol w:w="1180"/>
        <w:gridCol w:w="2860"/>
        <w:gridCol w:w="8420"/>
      </w:tblGrid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660011.55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140754.76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659973.93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140772.33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659968.29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140775.28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659956.76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140778.03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659950.71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140778.51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659918.41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140780.97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659911.74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140780.11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659906.06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140778.52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659907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140768.99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659898.99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140766.86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659897.74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140767.83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659893.12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140766.73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659713.07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140784.93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659514.08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140805.31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659509.65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140809.14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659494.74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140811.27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659479.83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140812.76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659470.15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140813.89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20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659470.3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140819.97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659437.62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140820.2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659427.15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140820.48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140820.41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659426.47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140822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659426.34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140828.83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659424.9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140829.06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659427.26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140847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659434.24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140850.6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659434.74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140861.18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30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659434.93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140863.68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600B5E">
          <w:headerReference w:type="default" r:id="rId35"/>
          <w:footerReference w:type="default" r:id="rId36"/>
          <w:pgSz w:w="16839" w:h="11907" w:orient="landscape" w:code="9"/>
          <w:pgMar w:top="1200" w:right="380" w:bottom="1276" w:left="380" w:header="460" w:footer="1197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3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00"/>
        <w:gridCol w:w="1180"/>
        <w:gridCol w:w="1180"/>
        <w:gridCol w:w="2860"/>
        <w:gridCol w:w="8420"/>
      </w:tblGrid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659718.14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140834.68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660021.8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140803.98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660036.63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140801.72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660032.39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140795.33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36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660021.52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140773.15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660012.47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140754.67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121DFB">
          <w:pgSz w:w="16839" w:h="11907" w:orient="landscape" w:code="9"/>
          <w:pgMar w:top="1200" w:right="380" w:bottom="2040" w:left="380" w:header="460" w:footer="1840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4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3"/>
        <w:gridCol w:w="1189"/>
        <w:gridCol w:w="1189"/>
        <w:gridCol w:w="2861"/>
        <w:gridCol w:w="8407"/>
      </w:tblGrid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 w:right="1"/>
              <w:rPr>
                <w:sz w:val="20"/>
              </w:rPr>
            </w:pPr>
            <w:r w:rsidRPr="00FA44A7">
              <w:rPr>
                <w:sz w:val="20"/>
              </w:rPr>
              <w:t>Сведения</w:t>
            </w:r>
            <w:r w:rsidRPr="00FA44A7">
              <w:rPr>
                <w:spacing w:val="-11"/>
                <w:sz w:val="20"/>
              </w:rPr>
              <w:t xml:space="preserve"> </w:t>
            </w:r>
            <w:r w:rsidRPr="00FA44A7">
              <w:rPr>
                <w:sz w:val="20"/>
              </w:rPr>
              <w:t>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точках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границы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части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(частей)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участка</w:t>
            </w:r>
          </w:p>
        </w:tc>
      </w:tr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/>
              <w:rPr>
                <w:sz w:val="20"/>
              </w:rPr>
            </w:pPr>
            <w:r w:rsidRPr="00FA44A7">
              <w:rPr>
                <w:sz w:val="20"/>
              </w:rPr>
              <w:t>Учетный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номер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части: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24:58:0303030:27/5</w:t>
            </w:r>
          </w:p>
        </w:tc>
      </w:tr>
      <w:tr w:rsidR="00FA44A7" w:rsidRPr="00FA44A7" w:rsidTr="00FA44A7">
        <w:trPr>
          <w:trHeight w:val="231"/>
        </w:trPr>
        <w:tc>
          <w:tcPr>
            <w:tcW w:w="14839" w:type="dxa"/>
            <w:gridSpan w:val="5"/>
          </w:tcPr>
          <w:p w:rsidR="00FA44A7" w:rsidRPr="00FA44A7" w:rsidRDefault="00FA44A7" w:rsidP="00FA44A7">
            <w:pPr>
              <w:pStyle w:val="TableParagraph"/>
              <w:ind w:left="62" w:right="2"/>
              <w:rPr>
                <w:sz w:val="20"/>
              </w:rPr>
            </w:pPr>
            <w:r w:rsidRPr="00FA44A7">
              <w:rPr>
                <w:sz w:val="20"/>
              </w:rPr>
              <w:t>Система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координат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СК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кадастрового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z w:val="20"/>
              </w:rPr>
              <w:t>округа,</w:t>
            </w:r>
            <w:r w:rsidRPr="00FA44A7">
              <w:rPr>
                <w:spacing w:val="-10"/>
                <w:sz w:val="20"/>
              </w:rPr>
              <w:t xml:space="preserve"> </w:t>
            </w:r>
            <w:r w:rsidRPr="00FA44A7">
              <w:rPr>
                <w:sz w:val="20"/>
              </w:rPr>
              <w:t>зона</w:t>
            </w:r>
            <w:r w:rsidRPr="00FA44A7">
              <w:rPr>
                <w:spacing w:val="-9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4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  <w:vMerge w:val="restart"/>
          </w:tcPr>
          <w:p w:rsidR="00FA44A7" w:rsidRPr="00FA44A7" w:rsidRDefault="00FA44A7" w:rsidP="00FA44A7">
            <w:pPr>
              <w:pStyle w:val="TableParagraph"/>
              <w:spacing w:line="228" w:lineRule="exact"/>
              <w:ind w:left="71"/>
              <w:jc w:val="left"/>
              <w:rPr>
                <w:sz w:val="20"/>
              </w:rPr>
            </w:pPr>
            <w:r w:rsidRPr="00FA44A7">
              <w:rPr>
                <w:sz w:val="20"/>
              </w:rPr>
              <w:t>Номер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точки</w:t>
            </w:r>
          </w:p>
        </w:tc>
        <w:tc>
          <w:tcPr>
            <w:tcW w:w="2378" w:type="dxa"/>
            <w:gridSpan w:val="2"/>
          </w:tcPr>
          <w:p w:rsidR="00FA44A7" w:rsidRPr="00FA44A7" w:rsidRDefault="00FA44A7" w:rsidP="00FA44A7">
            <w:pPr>
              <w:pStyle w:val="TableParagraph"/>
              <w:ind w:left="575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Координаты,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м</w:t>
            </w:r>
          </w:p>
        </w:tc>
        <w:tc>
          <w:tcPr>
            <w:tcW w:w="2861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005" w:hanging="6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Описание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закрепления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 xml:space="preserve">на </w:t>
            </w:r>
            <w:r w:rsidRPr="00FA44A7">
              <w:rPr>
                <w:spacing w:val="-2"/>
                <w:sz w:val="20"/>
              </w:rPr>
              <w:t>местности</w:t>
            </w:r>
          </w:p>
        </w:tc>
        <w:tc>
          <w:tcPr>
            <w:tcW w:w="8407" w:type="dxa"/>
            <w:vMerge w:val="restart"/>
          </w:tcPr>
          <w:p w:rsidR="00FA44A7" w:rsidRPr="00FA44A7" w:rsidRDefault="00FA44A7" w:rsidP="00FA44A7">
            <w:pPr>
              <w:pStyle w:val="TableParagraph"/>
              <w:spacing w:before="13" w:line="220" w:lineRule="auto"/>
              <w:ind w:left="1676" w:right="1185" w:firstLine="450"/>
              <w:jc w:val="left"/>
              <w:rPr>
                <w:sz w:val="20"/>
              </w:rPr>
            </w:pPr>
            <w:r w:rsidRPr="00FA44A7">
              <w:rPr>
                <w:sz w:val="20"/>
              </w:rPr>
              <w:t>Средняя квадратичная погрешность определения координат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характерных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точек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границ</w:t>
            </w:r>
            <w:r w:rsidRPr="00FA44A7">
              <w:rPr>
                <w:spacing w:val="-12"/>
                <w:sz w:val="20"/>
              </w:rPr>
              <w:t xml:space="preserve"> </w:t>
            </w:r>
            <w:r w:rsidRPr="00FA44A7">
              <w:rPr>
                <w:sz w:val="20"/>
              </w:rPr>
              <w:t>земельного</w:t>
            </w:r>
            <w:r w:rsidRPr="00FA44A7">
              <w:rPr>
                <w:spacing w:val="-13"/>
                <w:sz w:val="20"/>
              </w:rPr>
              <w:t xml:space="preserve"> </w:t>
            </w:r>
            <w:r w:rsidRPr="00FA44A7">
              <w:rPr>
                <w:sz w:val="20"/>
              </w:rPr>
              <w:t>участка,</w:t>
            </w:r>
            <w:r w:rsidRPr="00FA44A7">
              <w:rPr>
                <w:spacing w:val="-12"/>
                <w:sz w:val="20"/>
              </w:rPr>
              <w:t xml:space="preserve"> </w:t>
            </w:r>
            <w:proofErr w:type="gramStart"/>
            <w:r w:rsidRPr="00FA44A7">
              <w:rPr>
                <w:sz w:val="20"/>
              </w:rPr>
              <w:t>м</w:t>
            </w:r>
            <w:proofErr w:type="gramEnd"/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X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Y</w:t>
            </w:r>
          </w:p>
        </w:tc>
        <w:tc>
          <w:tcPr>
            <w:tcW w:w="2861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407" w:type="dxa"/>
            <w:vMerge/>
            <w:tcBorders>
              <w:top w:val="nil"/>
            </w:tcBorders>
          </w:tcPr>
          <w:p w:rsidR="00FA44A7" w:rsidRPr="00FA44A7" w:rsidRDefault="00FA44A7" w:rsidP="00FA44A7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 w:right="8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6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660023.89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140782.66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660014.24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140784.09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660012.81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140774.44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659646.16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140829.36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659652.99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140828.66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659653.69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140835.44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659646.86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140836.15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659646.16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140829.36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659711.61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140805.97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659719.27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140805.28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659719.96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140812.93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659712.29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140813.62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659711.61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140805.97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659915.33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140801.48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659922.66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140800.95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659923.19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140808.27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659915.85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140808.8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659915.33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140801.48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660021.52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140773.15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660019.57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140769.15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659970.4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140774.18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193" w:type="dxa"/>
          </w:tcPr>
          <w:p w:rsidR="00FA44A7" w:rsidRPr="00FA44A7" w:rsidRDefault="00FA44A7" w:rsidP="00FA44A7">
            <w:pPr>
              <w:pStyle w:val="TableParagraph"/>
              <w:ind w:left="67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659968.29</w:t>
            </w:r>
          </w:p>
        </w:tc>
        <w:tc>
          <w:tcPr>
            <w:tcW w:w="1189" w:type="dxa"/>
          </w:tcPr>
          <w:p w:rsidR="00FA44A7" w:rsidRPr="00FA44A7" w:rsidRDefault="00FA44A7" w:rsidP="00FA44A7">
            <w:pPr>
              <w:pStyle w:val="TableParagraph"/>
              <w:ind w:left="65" w:right="18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140775.28</w:t>
            </w:r>
          </w:p>
        </w:tc>
        <w:tc>
          <w:tcPr>
            <w:tcW w:w="2861" w:type="dxa"/>
          </w:tcPr>
          <w:p w:rsidR="00FA44A7" w:rsidRPr="00FA44A7" w:rsidRDefault="00FA44A7" w:rsidP="00FA44A7">
            <w:pPr>
              <w:pStyle w:val="TableParagraph"/>
              <w:ind w:right="23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07" w:type="dxa"/>
          </w:tcPr>
          <w:p w:rsidR="00FA44A7" w:rsidRPr="00FA44A7" w:rsidRDefault="00FA44A7" w:rsidP="00FA44A7">
            <w:pPr>
              <w:pStyle w:val="TableParagraph"/>
              <w:ind w:left="61" w:right="12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  <w:sz w:val="20"/>
        </w:rPr>
        <w:sectPr w:rsidR="00FA44A7" w:rsidRPr="00FA44A7" w:rsidSect="00121DFB">
          <w:pgSz w:w="16839" w:h="11907" w:orient="landscape" w:code="9"/>
          <w:pgMar w:top="1200" w:right="380" w:bottom="1276" w:left="380" w:header="460" w:footer="916" w:gutter="0"/>
          <w:cols w:space="720"/>
          <w:docGrid w:linePitch="299"/>
        </w:sectPr>
      </w:pPr>
    </w:p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77"/>
        <w:gridCol w:w="4025"/>
        <w:gridCol w:w="3312"/>
        <w:gridCol w:w="3929"/>
      </w:tblGrid>
      <w:tr w:rsidR="00FA44A7" w:rsidRPr="00FA44A7" w:rsidTr="00FA44A7">
        <w:trPr>
          <w:trHeight w:val="231"/>
        </w:trPr>
        <w:tc>
          <w:tcPr>
            <w:tcW w:w="3577" w:type="dxa"/>
          </w:tcPr>
          <w:p w:rsidR="00FA44A7" w:rsidRPr="00FA44A7" w:rsidRDefault="00FA44A7" w:rsidP="00FA44A7">
            <w:pPr>
              <w:pStyle w:val="TableParagraph"/>
              <w:ind w:left="90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Лист</w:t>
            </w:r>
            <w:r w:rsidRPr="00FA44A7">
              <w:rPr>
                <w:spacing w:val="-4"/>
                <w:sz w:val="20"/>
              </w:rPr>
              <w:t xml:space="preserve"> </w:t>
            </w:r>
            <w:r w:rsidRPr="00FA44A7">
              <w:rPr>
                <w:sz w:val="20"/>
              </w:rPr>
              <w:t>№</w:t>
            </w:r>
            <w:r w:rsidRPr="00FA44A7">
              <w:rPr>
                <w:spacing w:val="-3"/>
                <w:sz w:val="20"/>
              </w:rPr>
              <w:t xml:space="preserve"> </w:t>
            </w:r>
            <w:r w:rsidRPr="00FA44A7">
              <w:rPr>
                <w:sz w:val="20"/>
              </w:rPr>
              <w:t>5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2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4.2</w:t>
            </w:r>
          </w:p>
        </w:tc>
        <w:tc>
          <w:tcPr>
            <w:tcW w:w="4025" w:type="dxa"/>
          </w:tcPr>
          <w:p w:rsidR="00FA44A7" w:rsidRPr="00FA44A7" w:rsidRDefault="00FA44A7" w:rsidP="00FA44A7">
            <w:pPr>
              <w:pStyle w:val="TableParagraph"/>
              <w:ind w:left="875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раздела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4.2:</w:t>
            </w:r>
            <w:r w:rsidRPr="00FA44A7">
              <w:rPr>
                <w:spacing w:val="-5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3312" w:type="dxa"/>
          </w:tcPr>
          <w:p w:rsidR="00FA44A7" w:rsidRPr="00FA44A7" w:rsidRDefault="00FA44A7" w:rsidP="00FA44A7">
            <w:pPr>
              <w:pStyle w:val="TableParagraph"/>
              <w:ind w:left="927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z w:val="20"/>
              </w:rPr>
              <w:t>разделов:</w:t>
            </w:r>
            <w:r w:rsidRPr="00FA44A7">
              <w:rPr>
                <w:spacing w:val="-8"/>
                <w:sz w:val="20"/>
              </w:rPr>
              <w:t xml:space="preserve"> </w:t>
            </w: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3929" w:type="dxa"/>
          </w:tcPr>
          <w:p w:rsidR="00FA44A7" w:rsidRPr="00FA44A7" w:rsidRDefault="00FA44A7" w:rsidP="00FA44A7">
            <w:pPr>
              <w:pStyle w:val="TableParagraph"/>
              <w:ind w:left="879"/>
              <w:jc w:val="left"/>
              <w:rPr>
                <w:sz w:val="20"/>
              </w:rPr>
            </w:pPr>
            <w:r w:rsidRPr="00FA44A7">
              <w:rPr>
                <w:sz w:val="20"/>
              </w:rPr>
              <w:t>Всего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z w:val="20"/>
              </w:rPr>
              <w:t>листов</w:t>
            </w:r>
            <w:r w:rsidRPr="00FA44A7">
              <w:rPr>
                <w:spacing w:val="-7"/>
                <w:sz w:val="20"/>
              </w:rPr>
              <w:t xml:space="preserve"> </w:t>
            </w:r>
            <w:r w:rsidRPr="00FA44A7">
              <w:rPr>
                <w:sz w:val="20"/>
              </w:rPr>
              <w:t>выписки: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5"/>
                <w:sz w:val="20"/>
              </w:rPr>
              <w:t>24</w:t>
            </w:r>
          </w:p>
        </w:tc>
      </w:tr>
    </w:tbl>
    <w:p w:rsidR="00FA44A7" w:rsidRPr="00FA44A7" w:rsidRDefault="00FA44A7" w:rsidP="00FA44A7">
      <w:pPr>
        <w:pStyle w:val="a5"/>
        <w:rPr>
          <w:rFonts w:ascii="Times New Roman" w:hAnsi="Times New Roman"/>
          <w:sz w:val="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00"/>
        <w:gridCol w:w="9240"/>
      </w:tblGrid>
      <w:tr w:rsidR="00FA44A7" w:rsidRPr="00FA44A7" w:rsidTr="00FA44A7">
        <w:trPr>
          <w:trHeight w:val="231"/>
        </w:trPr>
        <w:tc>
          <w:tcPr>
            <w:tcW w:w="14840" w:type="dxa"/>
            <w:gridSpan w:val="2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21.11.2024г.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№</w:t>
            </w:r>
            <w:r w:rsidRPr="00FA44A7">
              <w:rPr>
                <w:spacing w:val="7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КУВИ-001/2024-283131325</w:t>
            </w:r>
          </w:p>
        </w:tc>
      </w:tr>
      <w:tr w:rsidR="00FA44A7" w:rsidRPr="00FA44A7" w:rsidTr="00FA44A7">
        <w:trPr>
          <w:trHeight w:val="231"/>
        </w:trPr>
        <w:tc>
          <w:tcPr>
            <w:tcW w:w="560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z w:val="20"/>
              </w:rPr>
              <w:t>Кадастровый</w:t>
            </w:r>
            <w:r w:rsidRPr="00FA44A7">
              <w:rPr>
                <w:spacing w:val="-6"/>
                <w:sz w:val="20"/>
              </w:rPr>
              <w:t xml:space="preserve"> </w:t>
            </w:r>
            <w:r w:rsidRPr="00FA44A7">
              <w:rPr>
                <w:spacing w:val="-2"/>
                <w:sz w:val="20"/>
              </w:rPr>
              <w:t>номер:</w:t>
            </w:r>
          </w:p>
        </w:tc>
        <w:tc>
          <w:tcPr>
            <w:tcW w:w="9240" w:type="dxa"/>
          </w:tcPr>
          <w:p w:rsidR="00FA44A7" w:rsidRPr="00FA44A7" w:rsidRDefault="00FA44A7" w:rsidP="00FA44A7">
            <w:pPr>
              <w:pStyle w:val="TableParagraph"/>
              <w:ind w:left="40"/>
              <w:jc w:val="left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24:58:0303030:27</w:t>
            </w:r>
          </w:p>
        </w:tc>
      </w:tr>
    </w:tbl>
    <w:p w:rsidR="00FA44A7" w:rsidRPr="00FA44A7" w:rsidRDefault="00FA44A7" w:rsidP="00FA44A7">
      <w:pPr>
        <w:pStyle w:val="a5"/>
        <w:spacing w:before="9"/>
        <w:rPr>
          <w:rFonts w:ascii="Times New Roman" w:hAnsi="Times New Roman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00"/>
        <w:gridCol w:w="1180"/>
        <w:gridCol w:w="1180"/>
        <w:gridCol w:w="2860"/>
        <w:gridCol w:w="8420"/>
      </w:tblGrid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4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659956.76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140778.03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659950.71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140778.51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659918.41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140780.97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659912.04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140780.15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659680.25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140803.86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10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659430.26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140829.23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ind w:right="1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659424.99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140829.76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659427.26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140847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659434.24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140850.6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659434.74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140861.18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659435.07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140865.53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16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659435.81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140870.58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659542.12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140861.24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18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659542.47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140868.09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19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659685.32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140853.6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20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659923.95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140829.19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0.5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660059.3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140815.35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660037.23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140802.63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23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660032.39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140795.33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5"/>
                <w:sz w:val="20"/>
              </w:rPr>
              <w:t>24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660022.89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140775.94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  <w:tr w:rsidR="00FA44A7" w:rsidRPr="00FA44A7" w:rsidTr="00FA44A7">
        <w:trPr>
          <w:trHeight w:val="231"/>
        </w:trPr>
        <w:tc>
          <w:tcPr>
            <w:tcW w:w="120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660021.52</w:t>
            </w:r>
          </w:p>
        </w:tc>
        <w:tc>
          <w:tcPr>
            <w:tcW w:w="118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2"/>
                <w:sz w:val="20"/>
              </w:rPr>
              <w:t>140773.15</w:t>
            </w:r>
          </w:p>
        </w:tc>
        <w:tc>
          <w:tcPr>
            <w:tcW w:w="286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  <w:tc>
          <w:tcPr>
            <w:tcW w:w="8420" w:type="dxa"/>
          </w:tcPr>
          <w:p w:rsidR="00FA44A7" w:rsidRPr="00FA44A7" w:rsidRDefault="00FA44A7" w:rsidP="00FA44A7">
            <w:pPr>
              <w:pStyle w:val="TableParagraph"/>
              <w:rPr>
                <w:sz w:val="20"/>
              </w:rPr>
            </w:pPr>
            <w:r w:rsidRPr="00FA44A7">
              <w:rPr>
                <w:spacing w:val="-10"/>
                <w:sz w:val="20"/>
              </w:rPr>
              <w:t>-</w:t>
            </w:r>
          </w:p>
        </w:tc>
      </w:tr>
    </w:tbl>
    <w:p w:rsidR="00FA44A7" w:rsidRPr="00FA44A7" w:rsidRDefault="00FA44A7" w:rsidP="00FA44A7">
      <w:pPr>
        <w:rPr>
          <w:rFonts w:ascii="Times New Roman" w:hAnsi="Times New Roman"/>
        </w:rPr>
      </w:pPr>
    </w:p>
    <w:p w:rsidR="0021635B" w:rsidRPr="00FA44A7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44A7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FA44A7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44A7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FA44A7">
        <w:rPr>
          <w:rFonts w:ascii="Times New Roman" w:hAnsi="Times New Roman"/>
          <w:sz w:val="24"/>
          <w:szCs w:val="24"/>
        </w:rPr>
        <w:t>УИЗиЗ</w:t>
      </w:r>
      <w:proofErr w:type="spellEnd"/>
      <w:r w:rsidRPr="00FA44A7">
        <w:rPr>
          <w:rFonts w:ascii="Times New Roman" w:hAnsi="Times New Roman"/>
          <w:sz w:val="24"/>
          <w:szCs w:val="24"/>
        </w:rPr>
        <w:t>»</w:t>
      </w:r>
      <w:r w:rsidRPr="00FA44A7">
        <w:rPr>
          <w:rFonts w:ascii="Times New Roman" w:hAnsi="Times New Roman"/>
          <w:sz w:val="24"/>
          <w:szCs w:val="24"/>
        </w:rPr>
        <w:tab/>
      </w:r>
      <w:r w:rsidR="00D07350">
        <w:rPr>
          <w:rFonts w:ascii="Times New Roman" w:hAnsi="Times New Roman"/>
          <w:sz w:val="24"/>
          <w:szCs w:val="24"/>
        </w:rPr>
        <w:tab/>
      </w:r>
      <w:r w:rsidR="00D07350">
        <w:rPr>
          <w:rFonts w:ascii="Times New Roman" w:hAnsi="Times New Roman"/>
          <w:sz w:val="24"/>
          <w:szCs w:val="24"/>
        </w:rPr>
        <w:tab/>
      </w:r>
      <w:r w:rsidR="00D07350">
        <w:rPr>
          <w:rFonts w:ascii="Times New Roman" w:hAnsi="Times New Roman"/>
          <w:sz w:val="24"/>
          <w:szCs w:val="24"/>
        </w:rPr>
        <w:tab/>
      </w:r>
      <w:r w:rsidR="00D07350">
        <w:rPr>
          <w:rFonts w:ascii="Times New Roman" w:hAnsi="Times New Roman"/>
          <w:sz w:val="24"/>
          <w:szCs w:val="24"/>
        </w:rPr>
        <w:tab/>
      </w:r>
      <w:r w:rsidRPr="00FA44A7">
        <w:rPr>
          <w:rFonts w:ascii="Times New Roman" w:hAnsi="Times New Roman"/>
          <w:sz w:val="24"/>
          <w:szCs w:val="24"/>
        </w:rPr>
        <w:tab/>
      </w:r>
      <w:r w:rsidRPr="00FA44A7">
        <w:rPr>
          <w:rFonts w:ascii="Times New Roman" w:hAnsi="Times New Roman"/>
          <w:sz w:val="24"/>
          <w:szCs w:val="24"/>
        </w:rPr>
        <w:tab/>
      </w:r>
      <w:r w:rsidRPr="00FA44A7">
        <w:rPr>
          <w:rFonts w:ascii="Times New Roman" w:hAnsi="Times New Roman"/>
          <w:sz w:val="24"/>
          <w:szCs w:val="24"/>
        </w:rPr>
        <w:tab/>
      </w:r>
      <w:r w:rsidRPr="00FA44A7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FA44A7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FA44A7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4E3D8A" w:rsidRDefault="004E3D8A" w:rsidP="004E3D8A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4E3D8A" w:rsidRPr="003052EE" w:rsidRDefault="004E3D8A" w:rsidP="004E3D8A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4E3D8A" w:rsidRDefault="004E3D8A" w:rsidP="004E3D8A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sectPr w:rsidR="004E3D8A" w:rsidSect="00D34873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936" w:rsidRDefault="00DB3936" w:rsidP="0049115E">
      <w:pPr>
        <w:spacing w:after="0" w:line="240" w:lineRule="auto"/>
      </w:pPr>
      <w:r>
        <w:separator/>
      </w:r>
    </w:p>
  </w:endnote>
  <w:endnote w:type="continuationSeparator" w:id="0">
    <w:p w:rsidR="00DB3936" w:rsidRDefault="00DB3936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A718D0" w:rsidRDefault="00956CCA" w:rsidP="00A718D0">
    <w:pPr>
      <w:pStyle w:val="af3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600B5E">
    <w:pPr>
      <w:pStyle w:val="af3"/>
      <w:tabs>
        <w:tab w:val="clear" w:pos="4677"/>
        <w:tab w:val="clear" w:pos="9355"/>
        <w:tab w:val="left" w:pos="4558"/>
      </w:tabs>
    </w:pPr>
    <w:r>
      <w:tab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2E13F3" w:rsidRDefault="00956CCA" w:rsidP="002E13F3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BB70C3" w:rsidRDefault="00956CCA" w:rsidP="00BB70C3">
    <w:pPr>
      <w:pStyle w:val="af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Default="00956CCA">
    <w:pPr>
      <w:pStyle w:val="a5"/>
      <w:spacing w:before="0"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D07350" w:rsidRDefault="00956CCA" w:rsidP="00D07350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936" w:rsidRDefault="00DB3936" w:rsidP="0049115E">
      <w:pPr>
        <w:spacing w:after="0" w:line="240" w:lineRule="auto"/>
      </w:pPr>
      <w:r>
        <w:separator/>
      </w:r>
    </w:p>
  </w:footnote>
  <w:footnote w:type="continuationSeparator" w:id="0">
    <w:p w:rsidR="00DB3936" w:rsidRDefault="00DB3936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2E13F3" w:rsidRDefault="00956CCA" w:rsidP="00600B5E">
    <w:pPr>
      <w:pStyle w:val="af9"/>
      <w:tabs>
        <w:tab w:val="clear" w:pos="4153"/>
        <w:tab w:val="clear" w:pos="8306"/>
        <w:tab w:val="left" w:pos="6561"/>
      </w:tabs>
    </w:pPr>
    <w:r>
      <w:tab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3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18</w:t>
          </w:r>
        </w:fldSimple>
      </w:p>
    </w:sdtContent>
  </w:sdt>
  <w:p w:rsidR="00956CCA" w:rsidRPr="00600B5E" w:rsidRDefault="00956CCA" w:rsidP="00600B5E">
    <w:pPr>
      <w:pStyle w:val="af9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5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19</w:t>
          </w:r>
        </w:fldSimple>
      </w:p>
    </w:sdtContent>
  </w:sdt>
  <w:p w:rsidR="00956CCA" w:rsidRPr="00FA44A7" w:rsidRDefault="00956CCA" w:rsidP="00FA44A7">
    <w:pPr>
      <w:pStyle w:val="af9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6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20</w:t>
          </w:r>
        </w:fldSimple>
      </w:p>
    </w:sdtContent>
  </w:sdt>
  <w:p w:rsidR="00956CCA" w:rsidRPr="00FA44A7" w:rsidRDefault="00956CCA" w:rsidP="00FA44A7">
    <w:pPr>
      <w:pStyle w:val="af9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7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21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495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4</w:t>
          </w:r>
        </w:fldSimple>
      </w:p>
    </w:sdtContent>
  </w:sdt>
  <w:p w:rsidR="00956CCA" w:rsidRPr="00BB70C3" w:rsidRDefault="00956CCA" w:rsidP="00BB70C3">
    <w:pPr>
      <w:pStyle w:val="af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496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5</w:t>
          </w:r>
        </w:fldSimple>
      </w:p>
    </w:sdtContent>
  </w:sdt>
  <w:p w:rsidR="00956CCA" w:rsidRPr="00BB70C3" w:rsidRDefault="00956CCA" w:rsidP="00BB70C3">
    <w:pPr>
      <w:pStyle w:val="af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497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6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498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7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499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8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0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12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1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13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2"/>
      <w:docPartObj>
        <w:docPartGallery w:val="Page Numbers (Top of Page)"/>
        <w:docPartUnique/>
      </w:docPartObj>
    </w:sdtPr>
    <w:sdtContent>
      <w:p w:rsidR="00956CCA" w:rsidRDefault="002021BC">
        <w:pPr>
          <w:pStyle w:val="af9"/>
          <w:jc w:val="center"/>
        </w:pPr>
        <w:fldSimple w:instr=" PAGE   \* MERGEFORMAT ">
          <w:r w:rsidR="00D34873">
            <w:rPr>
              <w:noProof/>
            </w:rPr>
            <w:t>17</w:t>
          </w:r>
        </w:fldSimple>
      </w:p>
    </w:sdtContent>
  </w:sdt>
  <w:p w:rsidR="00956CCA" w:rsidRPr="00D07350" w:rsidRDefault="00956CCA" w:rsidP="00D07350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130A3"/>
    <w:rsid w:val="00023CFB"/>
    <w:rsid w:val="00032E03"/>
    <w:rsid w:val="000416F8"/>
    <w:rsid w:val="000419FE"/>
    <w:rsid w:val="000425F8"/>
    <w:rsid w:val="00043DFA"/>
    <w:rsid w:val="000570E4"/>
    <w:rsid w:val="0006307B"/>
    <w:rsid w:val="00065B16"/>
    <w:rsid w:val="000703C0"/>
    <w:rsid w:val="00073BB8"/>
    <w:rsid w:val="000A0BE9"/>
    <w:rsid w:val="000A4DD2"/>
    <w:rsid w:val="000C03D8"/>
    <w:rsid w:val="000C0606"/>
    <w:rsid w:val="000C4AA7"/>
    <w:rsid w:val="000C5B28"/>
    <w:rsid w:val="000D035D"/>
    <w:rsid w:val="000D71CA"/>
    <w:rsid w:val="000D7E97"/>
    <w:rsid w:val="000E5273"/>
    <w:rsid w:val="000E74B1"/>
    <w:rsid w:val="000F3630"/>
    <w:rsid w:val="000F4B0A"/>
    <w:rsid w:val="00112EC0"/>
    <w:rsid w:val="00115292"/>
    <w:rsid w:val="001153E2"/>
    <w:rsid w:val="0011713F"/>
    <w:rsid w:val="00121DFB"/>
    <w:rsid w:val="0013565C"/>
    <w:rsid w:val="00143DE3"/>
    <w:rsid w:val="001567A3"/>
    <w:rsid w:val="001660C8"/>
    <w:rsid w:val="0019182D"/>
    <w:rsid w:val="001947AE"/>
    <w:rsid w:val="001970C6"/>
    <w:rsid w:val="001B396A"/>
    <w:rsid w:val="001B39B3"/>
    <w:rsid w:val="001B4B86"/>
    <w:rsid w:val="001B586C"/>
    <w:rsid w:val="001B7822"/>
    <w:rsid w:val="001B7C2B"/>
    <w:rsid w:val="001E160E"/>
    <w:rsid w:val="001E6E33"/>
    <w:rsid w:val="002021BC"/>
    <w:rsid w:val="00203781"/>
    <w:rsid w:val="00212015"/>
    <w:rsid w:val="0021201D"/>
    <w:rsid w:val="0021230C"/>
    <w:rsid w:val="0021635B"/>
    <w:rsid w:val="00244754"/>
    <w:rsid w:val="002667D8"/>
    <w:rsid w:val="00272498"/>
    <w:rsid w:val="00281432"/>
    <w:rsid w:val="0029187D"/>
    <w:rsid w:val="00296AC7"/>
    <w:rsid w:val="00297FA0"/>
    <w:rsid w:val="002C334A"/>
    <w:rsid w:val="002D0470"/>
    <w:rsid w:val="002D05CD"/>
    <w:rsid w:val="002D0DB3"/>
    <w:rsid w:val="002E13F3"/>
    <w:rsid w:val="002E40AE"/>
    <w:rsid w:val="002F4C01"/>
    <w:rsid w:val="002F5A92"/>
    <w:rsid w:val="002F7A44"/>
    <w:rsid w:val="00306C1C"/>
    <w:rsid w:val="0030707D"/>
    <w:rsid w:val="00327053"/>
    <w:rsid w:val="00332DC5"/>
    <w:rsid w:val="0033540F"/>
    <w:rsid w:val="00346163"/>
    <w:rsid w:val="003652C1"/>
    <w:rsid w:val="00371569"/>
    <w:rsid w:val="00374F95"/>
    <w:rsid w:val="003A1C15"/>
    <w:rsid w:val="003A2AA0"/>
    <w:rsid w:val="003A3209"/>
    <w:rsid w:val="003A4F63"/>
    <w:rsid w:val="003A65D5"/>
    <w:rsid w:val="003A76B4"/>
    <w:rsid w:val="003B36B1"/>
    <w:rsid w:val="003D0692"/>
    <w:rsid w:val="003E07FF"/>
    <w:rsid w:val="003E5923"/>
    <w:rsid w:val="003E6BBE"/>
    <w:rsid w:val="003F56E6"/>
    <w:rsid w:val="004035B7"/>
    <w:rsid w:val="00403F51"/>
    <w:rsid w:val="004423B9"/>
    <w:rsid w:val="00443EAC"/>
    <w:rsid w:val="00446350"/>
    <w:rsid w:val="0045144B"/>
    <w:rsid w:val="00456D2F"/>
    <w:rsid w:val="00461084"/>
    <w:rsid w:val="00462272"/>
    <w:rsid w:val="00480395"/>
    <w:rsid w:val="004862F1"/>
    <w:rsid w:val="0049115E"/>
    <w:rsid w:val="00496A7E"/>
    <w:rsid w:val="004C5E2F"/>
    <w:rsid w:val="004D425A"/>
    <w:rsid w:val="004D5307"/>
    <w:rsid w:val="004D7824"/>
    <w:rsid w:val="004E32A8"/>
    <w:rsid w:val="004E3D8A"/>
    <w:rsid w:val="004E5443"/>
    <w:rsid w:val="004F027A"/>
    <w:rsid w:val="004F30CF"/>
    <w:rsid w:val="004F3BA1"/>
    <w:rsid w:val="004F7E25"/>
    <w:rsid w:val="00504C0E"/>
    <w:rsid w:val="00515E7F"/>
    <w:rsid w:val="00535C9C"/>
    <w:rsid w:val="00541499"/>
    <w:rsid w:val="0055780F"/>
    <w:rsid w:val="0056310F"/>
    <w:rsid w:val="00566151"/>
    <w:rsid w:val="00570C96"/>
    <w:rsid w:val="00574C93"/>
    <w:rsid w:val="0057532F"/>
    <w:rsid w:val="00592FBB"/>
    <w:rsid w:val="005A0F2E"/>
    <w:rsid w:val="005C0169"/>
    <w:rsid w:val="005E0606"/>
    <w:rsid w:val="005F5DD4"/>
    <w:rsid w:val="00600B5E"/>
    <w:rsid w:val="006021E5"/>
    <w:rsid w:val="006140CA"/>
    <w:rsid w:val="00620E64"/>
    <w:rsid w:val="00621EAE"/>
    <w:rsid w:val="00627762"/>
    <w:rsid w:val="006527F6"/>
    <w:rsid w:val="0067198E"/>
    <w:rsid w:val="00673338"/>
    <w:rsid w:val="00675895"/>
    <w:rsid w:val="006954D2"/>
    <w:rsid w:val="006A3D64"/>
    <w:rsid w:val="006B0332"/>
    <w:rsid w:val="006B4979"/>
    <w:rsid w:val="006B5121"/>
    <w:rsid w:val="006D1155"/>
    <w:rsid w:val="006E0568"/>
    <w:rsid w:val="006F5420"/>
    <w:rsid w:val="0070346E"/>
    <w:rsid w:val="00704A29"/>
    <w:rsid w:val="0072223C"/>
    <w:rsid w:val="00743445"/>
    <w:rsid w:val="00750C14"/>
    <w:rsid w:val="00755D90"/>
    <w:rsid w:val="007643B3"/>
    <w:rsid w:val="00764EF1"/>
    <w:rsid w:val="00777409"/>
    <w:rsid w:val="007956B8"/>
    <w:rsid w:val="00796CE3"/>
    <w:rsid w:val="007B1247"/>
    <w:rsid w:val="007E225C"/>
    <w:rsid w:val="007E719D"/>
    <w:rsid w:val="007F04F5"/>
    <w:rsid w:val="007F2716"/>
    <w:rsid w:val="0080030E"/>
    <w:rsid w:val="008108E4"/>
    <w:rsid w:val="00822BC9"/>
    <w:rsid w:val="00827F73"/>
    <w:rsid w:val="0083581C"/>
    <w:rsid w:val="00836DAF"/>
    <w:rsid w:val="008540D1"/>
    <w:rsid w:val="008541F2"/>
    <w:rsid w:val="00892E2A"/>
    <w:rsid w:val="008A5B5A"/>
    <w:rsid w:val="008B1C9E"/>
    <w:rsid w:val="008B215F"/>
    <w:rsid w:val="008B3615"/>
    <w:rsid w:val="008B44CC"/>
    <w:rsid w:val="008C2F0D"/>
    <w:rsid w:val="008C301E"/>
    <w:rsid w:val="008C62C9"/>
    <w:rsid w:val="008D023B"/>
    <w:rsid w:val="009041EE"/>
    <w:rsid w:val="00904DEF"/>
    <w:rsid w:val="0091097F"/>
    <w:rsid w:val="00924785"/>
    <w:rsid w:val="00925DEE"/>
    <w:rsid w:val="00943F7D"/>
    <w:rsid w:val="00946CFB"/>
    <w:rsid w:val="00953E07"/>
    <w:rsid w:val="009542CA"/>
    <w:rsid w:val="00956CCA"/>
    <w:rsid w:val="0096430A"/>
    <w:rsid w:val="009674C2"/>
    <w:rsid w:val="00967553"/>
    <w:rsid w:val="00973F5F"/>
    <w:rsid w:val="009747F7"/>
    <w:rsid w:val="009762C7"/>
    <w:rsid w:val="0097672F"/>
    <w:rsid w:val="009903B9"/>
    <w:rsid w:val="00990D6F"/>
    <w:rsid w:val="009975CF"/>
    <w:rsid w:val="009A0F1F"/>
    <w:rsid w:val="009A6837"/>
    <w:rsid w:val="009C204E"/>
    <w:rsid w:val="009D4A25"/>
    <w:rsid w:val="009D6A62"/>
    <w:rsid w:val="009F65F0"/>
    <w:rsid w:val="00A0537D"/>
    <w:rsid w:val="00A22D10"/>
    <w:rsid w:val="00A341EF"/>
    <w:rsid w:val="00A362B4"/>
    <w:rsid w:val="00A43AB8"/>
    <w:rsid w:val="00A718D0"/>
    <w:rsid w:val="00A777D1"/>
    <w:rsid w:val="00A8416D"/>
    <w:rsid w:val="00A9372E"/>
    <w:rsid w:val="00A938BB"/>
    <w:rsid w:val="00AA069A"/>
    <w:rsid w:val="00AA2169"/>
    <w:rsid w:val="00AA22AC"/>
    <w:rsid w:val="00AA5E81"/>
    <w:rsid w:val="00AA5E9C"/>
    <w:rsid w:val="00AA7A70"/>
    <w:rsid w:val="00AB4C23"/>
    <w:rsid w:val="00AE5B4E"/>
    <w:rsid w:val="00AF404B"/>
    <w:rsid w:val="00B105F0"/>
    <w:rsid w:val="00B139DD"/>
    <w:rsid w:val="00B17AB8"/>
    <w:rsid w:val="00B2023F"/>
    <w:rsid w:val="00B20531"/>
    <w:rsid w:val="00B22E47"/>
    <w:rsid w:val="00B30FAC"/>
    <w:rsid w:val="00B326D6"/>
    <w:rsid w:val="00B34A0F"/>
    <w:rsid w:val="00B431ED"/>
    <w:rsid w:val="00B45094"/>
    <w:rsid w:val="00B62962"/>
    <w:rsid w:val="00B77FAC"/>
    <w:rsid w:val="00B8012F"/>
    <w:rsid w:val="00BA70F3"/>
    <w:rsid w:val="00BB70C3"/>
    <w:rsid w:val="00BC7BA7"/>
    <w:rsid w:val="00BD470B"/>
    <w:rsid w:val="00BF204E"/>
    <w:rsid w:val="00C01414"/>
    <w:rsid w:val="00C02D1A"/>
    <w:rsid w:val="00C04705"/>
    <w:rsid w:val="00C134DB"/>
    <w:rsid w:val="00C40CCD"/>
    <w:rsid w:val="00C5606D"/>
    <w:rsid w:val="00C7487A"/>
    <w:rsid w:val="00C96BE1"/>
    <w:rsid w:val="00CA4452"/>
    <w:rsid w:val="00CB2DDC"/>
    <w:rsid w:val="00CB53BD"/>
    <w:rsid w:val="00CB7902"/>
    <w:rsid w:val="00CD4C3F"/>
    <w:rsid w:val="00CE331D"/>
    <w:rsid w:val="00D028A8"/>
    <w:rsid w:val="00D02D00"/>
    <w:rsid w:val="00D0624C"/>
    <w:rsid w:val="00D07350"/>
    <w:rsid w:val="00D20500"/>
    <w:rsid w:val="00D34873"/>
    <w:rsid w:val="00D651AF"/>
    <w:rsid w:val="00D711B3"/>
    <w:rsid w:val="00D731C8"/>
    <w:rsid w:val="00D76108"/>
    <w:rsid w:val="00D85F4F"/>
    <w:rsid w:val="00DA56E9"/>
    <w:rsid w:val="00DB3936"/>
    <w:rsid w:val="00DB460A"/>
    <w:rsid w:val="00DB6C3A"/>
    <w:rsid w:val="00DC2F79"/>
    <w:rsid w:val="00DD491B"/>
    <w:rsid w:val="00DE3E06"/>
    <w:rsid w:val="00DF2CFA"/>
    <w:rsid w:val="00E03831"/>
    <w:rsid w:val="00E26F42"/>
    <w:rsid w:val="00E41212"/>
    <w:rsid w:val="00E50B0B"/>
    <w:rsid w:val="00E56E75"/>
    <w:rsid w:val="00E647AF"/>
    <w:rsid w:val="00E7750F"/>
    <w:rsid w:val="00E84390"/>
    <w:rsid w:val="00E864C1"/>
    <w:rsid w:val="00E95C5D"/>
    <w:rsid w:val="00E96301"/>
    <w:rsid w:val="00EA1D59"/>
    <w:rsid w:val="00EA456A"/>
    <w:rsid w:val="00EB5DEA"/>
    <w:rsid w:val="00EC430D"/>
    <w:rsid w:val="00ED2859"/>
    <w:rsid w:val="00F015B5"/>
    <w:rsid w:val="00F11916"/>
    <w:rsid w:val="00F121F2"/>
    <w:rsid w:val="00F1584F"/>
    <w:rsid w:val="00F248CC"/>
    <w:rsid w:val="00F379C1"/>
    <w:rsid w:val="00F42DF5"/>
    <w:rsid w:val="00F518E2"/>
    <w:rsid w:val="00F550B0"/>
    <w:rsid w:val="00F55789"/>
    <w:rsid w:val="00F64510"/>
    <w:rsid w:val="00F749E2"/>
    <w:rsid w:val="00F77BA9"/>
    <w:rsid w:val="00F95895"/>
    <w:rsid w:val="00FA1331"/>
    <w:rsid w:val="00FA44A7"/>
    <w:rsid w:val="00FA7BBF"/>
    <w:rsid w:val="00FB507F"/>
    <w:rsid w:val="00FC6A48"/>
    <w:rsid w:val="00FD01A5"/>
    <w:rsid w:val="00FE29E8"/>
    <w:rsid w:val="00FF248C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uiPriority w:val="1"/>
    <w:qFormat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uiPriority w:val="1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uiPriority w:val="99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1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A44A7"/>
    <w:pPr>
      <w:widowControl w:val="0"/>
      <w:autoSpaceDE w:val="0"/>
      <w:autoSpaceDN w:val="0"/>
      <w:spacing w:after="0" w:line="211" w:lineRule="exact"/>
      <w:ind w:left="60"/>
      <w:jc w:val="center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2.png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32" Type="http://schemas.openxmlformats.org/officeDocument/2006/relationships/footer" Target="footer1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3.jpeg"/><Relationship Id="rId36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1.xml"/><Relationship Id="rId35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5067</Words>
  <Characters>28886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5</cp:revision>
  <cp:lastPrinted>2024-11-28T05:07:00Z</cp:lastPrinted>
  <dcterms:created xsi:type="dcterms:W3CDTF">2024-12-03T10:19:00Z</dcterms:created>
  <dcterms:modified xsi:type="dcterms:W3CDTF">2024-12-03T11:25:00Z</dcterms:modified>
</cp:coreProperties>
</file>